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E9" w:rsidRPr="00C82DE9" w:rsidRDefault="00C82DE9" w:rsidP="00C82DE9">
      <w:pPr>
        <w:jc w:val="center"/>
        <w:rPr>
          <w:rFonts w:asciiTheme="majorHAnsi" w:hAnsiTheme="majorHAnsi" w:cs="Tahoma"/>
          <w:b/>
          <w:sz w:val="28"/>
          <w:szCs w:val="28"/>
        </w:rPr>
      </w:pPr>
      <w:r w:rsidRPr="00C82DE9">
        <w:rPr>
          <w:rFonts w:asciiTheme="majorHAnsi" w:hAnsiTheme="majorHAnsi" w:cs="Tahoma"/>
          <w:b/>
          <w:sz w:val="28"/>
          <w:szCs w:val="28"/>
        </w:rPr>
        <w:t>CIRCLES TRAINING INSTITUTE (CTI)</w:t>
      </w:r>
    </w:p>
    <w:p w:rsidR="00C82DE9" w:rsidRPr="00C82DE9" w:rsidRDefault="00C82DE9" w:rsidP="00C82DE9">
      <w:pPr>
        <w:jc w:val="center"/>
        <w:rPr>
          <w:rFonts w:asciiTheme="majorHAnsi" w:hAnsiTheme="majorHAnsi" w:cs="Tahoma"/>
          <w:b/>
          <w:sz w:val="28"/>
          <w:szCs w:val="28"/>
        </w:rPr>
      </w:pPr>
      <w:r w:rsidRPr="00C82DE9">
        <w:rPr>
          <w:rFonts w:asciiTheme="majorHAnsi" w:hAnsiTheme="majorHAnsi" w:cs="Tahoma"/>
          <w:b/>
          <w:sz w:val="28"/>
          <w:szCs w:val="28"/>
        </w:rPr>
        <w:t>ACTION PLAN</w:t>
      </w:r>
      <w:r w:rsidR="00CD6EE4">
        <w:rPr>
          <w:rFonts w:asciiTheme="majorHAnsi" w:hAnsiTheme="majorHAnsi" w:cs="Tahoma"/>
          <w:b/>
          <w:sz w:val="28"/>
          <w:szCs w:val="28"/>
        </w:rPr>
        <w:t xml:space="preserve"> (for new incoming districts)</w:t>
      </w:r>
    </w:p>
    <w:p w:rsidR="00C82DE9" w:rsidRDefault="00C82DE9" w:rsidP="0094144D">
      <w:pPr>
        <w:rPr>
          <w:rFonts w:cs="Tahoma"/>
          <w:b/>
          <w:szCs w:val="24"/>
        </w:rPr>
      </w:pPr>
    </w:p>
    <w:p w:rsidR="009B320E" w:rsidRDefault="009B320E" w:rsidP="009B320E"/>
    <w:p w:rsidR="00597035" w:rsidRPr="00597035" w:rsidRDefault="00597035" w:rsidP="009B320E">
      <w:pPr>
        <w:rPr>
          <w:b/>
          <w:sz w:val="28"/>
          <w:szCs w:val="28"/>
        </w:rPr>
      </w:pPr>
      <w:r w:rsidRPr="00597035">
        <w:rPr>
          <w:b/>
          <w:sz w:val="28"/>
          <w:szCs w:val="28"/>
        </w:rPr>
        <w:t>PART 1:</w:t>
      </w:r>
    </w:p>
    <w:p w:rsidR="00597035" w:rsidRDefault="00597035" w:rsidP="00293021">
      <w:pPr>
        <w:rPr>
          <w:rFonts w:cs="Tahoma"/>
          <w:b/>
          <w:szCs w:val="24"/>
          <w:u w:val="single"/>
        </w:rPr>
      </w:pPr>
      <w:r w:rsidRPr="00597035">
        <w:rPr>
          <w:rFonts w:cs="Tahoma"/>
          <w:b/>
          <w:szCs w:val="24"/>
          <w:u w:val="single"/>
        </w:rPr>
        <w:t xml:space="preserve">Membership: </w:t>
      </w:r>
    </w:p>
    <w:p w:rsidR="00597035" w:rsidRPr="00597035" w:rsidRDefault="00597035" w:rsidP="00293021">
      <w:pPr>
        <w:rPr>
          <w:rFonts w:cs="Tahoma"/>
          <w:b/>
          <w:szCs w:val="24"/>
          <w:u w:val="single"/>
        </w:rPr>
      </w:pPr>
    </w:p>
    <w:p w:rsidR="00293021" w:rsidRPr="00822801" w:rsidRDefault="00293021" w:rsidP="00293021">
      <w:pPr>
        <w:rPr>
          <w:rFonts w:cs="Tahoma"/>
          <w:b/>
          <w:szCs w:val="24"/>
        </w:rPr>
      </w:pPr>
      <w:r>
        <w:rPr>
          <w:rFonts w:cs="Tahoma"/>
          <w:b/>
          <w:szCs w:val="24"/>
        </w:rPr>
        <w:t>Identify Potential Team Members:</w:t>
      </w:r>
      <w:r>
        <w:rPr>
          <w:rFonts w:cs="Tahoma"/>
          <w:b/>
          <w:color w:val="FF0000"/>
          <w:szCs w:val="24"/>
        </w:rPr>
        <w:t xml:space="preserve"> </w:t>
      </w:r>
      <w:r w:rsidRPr="00822801">
        <w:rPr>
          <w:rFonts w:cs="Tahoma"/>
          <w:b/>
          <w:szCs w:val="24"/>
        </w:rPr>
        <w:t xml:space="preserve">Identify the interagency members and the intra-agency members. </w:t>
      </w:r>
    </w:p>
    <w:p w:rsidR="00293021" w:rsidRPr="00822801" w:rsidRDefault="00293021" w:rsidP="00293021">
      <w:pPr>
        <w:rPr>
          <w:rFonts w:cs="Tahoma"/>
          <w:b/>
          <w:szCs w:val="24"/>
        </w:rPr>
      </w:pPr>
    </w:p>
    <w:p w:rsidR="00293021" w:rsidRDefault="00293021" w:rsidP="00293021">
      <w:pPr>
        <w:rPr>
          <w:rFonts w:cs="Tahoma"/>
          <w:b/>
          <w:szCs w:val="24"/>
        </w:rPr>
      </w:pPr>
      <w:r>
        <w:rPr>
          <w:rFonts w:cs="Tahoma"/>
          <w:b/>
          <w:szCs w:val="24"/>
        </w:rPr>
        <w:t>Community Level Team:</w:t>
      </w:r>
    </w:p>
    <w:p w:rsidR="00293021" w:rsidRDefault="00293021" w:rsidP="009B320E"/>
    <w:p w:rsidR="00822801" w:rsidRDefault="00822801" w:rsidP="009B320E"/>
    <w:p w:rsidR="00822801" w:rsidRDefault="00822801" w:rsidP="009B320E"/>
    <w:p w:rsidR="00822801" w:rsidRDefault="00822801" w:rsidP="009B320E"/>
    <w:p w:rsidR="00597035" w:rsidRDefault="00597035" w:rsidP="009B320E"/>
    <w:p w:rsidR="00597035" w:rsidRDefault="00597035" w:rsidP="009B320E"/>
    <w:p w:rsidR="00597035" w:rsidRDefault="00597035" w:rsidP="009B320E"/>
    <w:p w:rsidR="00597035" w:rsidRDefault="00597035" w:rsidP="009B320E"/>
    <w:p w:rsidR="00597035" w:rsidRDefault="00597035" w:rsidP="009B320E"/>
    <w:p w:rsidR="00597035" w:rsidRDefault="00597035" w:rsidP="009B320E"/>
    <w:p w:rsidR="00597035" w:rsidRDefault="00597035" w:rsidP="009B320E"/>
    <w:p w:rsidR="00597035" w:rsidRDefault="00597035" w:rsidP="009B320E"/>
    <w:p w:rsidR="00597035" w:rsidRDefault="00597035" w:rsidP="009B320E"/>
    <w:p w:rsidR="00597035" w:rsidRPr="00597035" w:rsidRDefault="00597035" w:rsidP="009B320E">
      <w:pPr>
        <w:rPr>
          <w:b/>
          <w:u w:val="single"/>
        </w:rPr>
      </w:pPr>
      <w:r w:rsidRPr="00597035">
        <w:rPr>
          <w:b/>
          <w:u w:val="single"/>
        </w:rPr>
        <w:t>Vision/Values/Mission</w:t>
      </w:r>
    </w:p>
    <w:p w:rsidR="00597035" w:rsidRDefault="00597035" w:rsidP="009B320E">
      <w:pPr>
        <w:rPr>
          <w:b/>
        </w:rPr>
      </w:pPr>
    </w:p>
    <w:p w:rsidR="00597035" w:rsidRDefault="00597035" w:rsidP="009B320E">
      <w:r>
        <w:rPr>
          <w:b/>
        </w:rPr>
        <w:t xml:space="preserve">Vision: </w:t>
      </w:r>
      <w:r>
        <w:t>What are the goals for this team? What would you like to see in a perfect world?</w:t>
      </w:r>
    </w:p>
    <w:p w:rsidR="00597035" w:rsidRDefault="00597035" w:rsidP="009B320E"/>
    <w:p w:rsidR="00597035" w:rsidRDefault="00597035" w:rsidP="009B320E"/>
    <w:p w:rsidR="00597035" w:rsidRPr="00597035" w:rsidRDefault="00597035" w:rsidP="009B320E"/>
    <w:p w:rsidR="00597035" w:rsidRDefault="00597035" w:rsidP="009B320E">
      <w:pPr>
        <w:rPr>
          <w:b/>
        </w:rPr>
      </w:pPr>
    </w:p>
    <w:p w:rsidR="00597035" w:rsidRDefault="00597035" w:rsidP="009B320E">
      <w:pPr>
        <w:rPr>
          <w:b/>
        </w:rPr>
      </w:pPr>
    </w:p>
    <w:p w:rsidR="00597035" w:rsidRDefault="00597035" w:rsidP="009B320E">
      <w:pPr>
        <w:rPr>
          <w:b/>
        </w:rPr>
      </w:pPr>
    </w:p>
    <w:p w:rsidR="00597035" w:rsidRDefault="00597035" w:rsidP="009B320E">
      <w:pPr>
        <w:rPr>
          <w:b/>
        </w:rPr>
      </w:pPr>
    </w:p>
    <w:p w:rsidR="00597035" w:rsidRDefault="00597035" w:rsidP="009B320E">
      <w:pPr>
        <w:rPr>
          <w:b/>
        </w:rPr>
      </w:pPr>
    </w:p>
    <w:p w:rsidR="00597035" w:rsidRPr="00597035" w:rsidRDefault="00597035" w:rsidP="009B320E">
      <w:r>
        <w:rPr>
          <w:b/>
        </w:rPr>
        <w:t>Values:</w:t>
      </w:r>
      <w:r>
        <w:t xml:space="preserve"> What values do you share as team member? What values drive your vision?</w:t>
      </w:r>
    </w:p>
    <w:p w:rsidR="00597035" w:rsidRDefault="00597035" w:rsidP="009B320E">
      <w:pPr>
        <w:rPr>
          <w:b/>
        </w:rPr>
      </w:pPr>
    </w:p>
    <w:p w:rsidR="00597035" w:rsidRDefault="00597035" w:rsidP="009B320E">
      <w:pPr>
        <w:rPr>
          <w:b/>
        </w:rPr>
      </w:pPr>
    </w:p>
    <w:p w:rsidR="00597035" w:rsidRDefault="00597035" w:rsidP="009B320E">
      <w:pPr>
        <w:rPr>
          <w:b/>
        </w:rPr>
      </w:pPr>
    </w:p>
    <w:p w:rsidR="00597035" w:rsidRDefault="00597035" w:rsidP="009B320E">
      <w:r>
        <w:rPr>
          <w:b/>
        </w:rPr>
        <w:t xml:space="preserve">Mission: </w:t>
      </w:r>
      <w:r>
        <w:t xml:space="preserve">What will your shared mission be? How will you know if your team is functioning appropriately or not? </w:t>
      </w:r>
    </w:p>
    <w:p w:rsidR="00597035" w:rsidRPr="00597035" w:rsidRDefault="00597035" w:rsidP="009B320E"/>
    <w:p w:rsidR="00597035" w:rsidRDefault="00597035" w:rsidP="009B320E">
      <w:pPr>
        <w:rPr>
          <w:b/>
        </w:rPr>
      </w:pPr>
    </w:p>
    <w:p w:rsidR="00597035" w:rsidRDefault="00597035" w:rsidP="009B320E">
      <w:pPr>
        <w:rPr>
          <w:b/>
        </w:rPr>
      </w:pPr>
    </w:p>
    <w:p w:rsidR="00597035" w:rsidRDefault="00597035" w:rsidP="009B320E">
      <w:pPr>
        <w:rPr>
          <w:b/>
        </w:rPr>
      </w:pPr>
    </w:p>
    <w:p w:rsidR="00597035" w:rsidRDefault="00597035" w:rsidP="009B320E">
      <w:pPr>
        <w:rPr>
          <w:b/>
        </w:rPr>
      </w:pPr>
    </w:p>
    <w:p w:rsidR="00597035" w:rsidRDefault="00FE1CC3" w:rsidP="009B320E">
      <w:pPr>
        <w:rPr>
          <w:b/>
        </w:rPr>
      </w:pPr>
      <w:r>
        <w:rPr>
          <w:b/>
        </w:rPr>
        <w:t>Goals:</w:t>
      </w:r>
    </w:p>
    <w:p w:rsidR="00FE1CC3" w:rsidRDefault="00FE1CC3" w:rsidP="009B320E">
      <w:pPr>
        <w:rPr>
          <w:b/>
        </w:rPr>
      </w:pPr>
    </w:p>
    <w:p w:rsidR="00FE1CC3" w:rsidRDefault="00FE1CC3" w:rsidP="009B320E">
      <w:pPr>
        <w:rPr>
          <w:b/>
        </w:rPr>
      </w:pPr>
    </w:p>
    <w:p w:rsidR="00FE1CC3" w:rsidRDefault="00FE1CC3" w:rsidP="009B320E">
      <w:pPr>
        <w:rPr>
          <w:b/>
        </w:rPr>
      </w:pPr>
      <w:r>
        <w:rPr>
          <w:b/>
        </w:rPr>
        <w:t>Roles:</w:t>
      </w:r>
    </w:p>
    <w:p w:rsidR="00FE1CC3" w:rsidRDefault="00FE1CC3" w:rsidP="009B320E">
      <w:pPr>
        <w:rPr>
          <w:b/>
        </w:rPr>
      </w:pPr>
    </w:p>
    <w:p w:rsidR="00FE1CC3" w:rsidRDefault="00FE1CC3" w:rsidP="009B320E">
      <w:pPr>
        <w:rPr>
          <w:b/>
        </w:rPr>
      </w:pPr>
    </w:p>
    <w:p w:rsidR="00FE1CC3" w:rsidRDefault="00FE1CC3" w:rsidP="009B320E">
      <w:pPr>
        <w:rPr>
          <w:b/>
        </w:rPr>
      </w:pPr>
      <w:r>
        <w:rPr>
          <w:b/>
        </w:rPr>
        <w:t>Process:</w:t>
      </w:r>
    </w:p>
    <w:p w:rsidR="00597035" w:rsidRDefault="00597035" w:rsidP="009B320E">
      <w:pPr>
        <w:rPr>
          <w:b/>
        </w:rPr>
      </w:pPr>
    </w:p>
    <w:p w:rsidR="00597035" w:rsidRPr="00597035" w:rsidRDefault="00597035" w:rsidP="009B320E">
      <w:pPr>
        <w:rPr>
          <w:b/>
        </w:rPr>
      </w:pPr>
    </w:p>
    <w:p w:rsidR="00597035" w:rsidRDefault="00597035" w:rsidP="00597035">
      <w:pPr>
        <w:rPr>
          <w:rFonts w:cs="Tahoma"/>
          <w:b/>
          <w:sz w:val="28"/>
          <w:szCs w:val="28"/>
        </w:rPr>
      </w:pPr>
      <w:r>
        <w:rPr>
          <w:rFonts w:cs="Tahoma"/>
          <w:b/>
          <w:sz w:val="28"/>
          <w:szCs w:val="28"/>
        </w:rPr>
        <w:t>Part 2:</w:t>
      </w:r>
    </w:p>
    <w:p w:rsidR="00597035" w:rsidRDefault="00597035" w:rsidP="00597035">
      <w:pPr>
        <w:rPr>
          <w:rFonts w:cs="Tahoma"/>
          <w:b/>
          <w:szCs w:val="24"/>
        </w:rPr>
      </w:pPr>
    </w:p>
    <w:p w:rsidR="00597035" w:rsidRDefault="00597035" w:rsidP="00597035">
      <w:pPr>
        <w:rPr>
          <w:rFonts w:cs="Tahoma"/>
          <w:b/>
          <w:szCs w:val="24"/>
          <w:u w:val="single"/>
        </w:rPr>
      </w:pPr>
      <w:r>
        <w:rPr>
          <w:rFonts w:cs="Tahoma"/>
          <w:b/>
          <w:szCs w:val="24"/>
          <w:u w:val="single"/>
        </w:rPr>
        <w:t>Resource Assessment</w:t>
      </w:r>
    </w:p>
    <w:p w:rsidR="00597035" w:rsidRPr="00597035" w:rsidRDefault="00597035" w:rsidP="00597035">
      <w:pPr>
        <w:rPr>
          <w:rFonts w:cs="Tahoma"/>
          <w:b/>
          <w:szCs w:val="24"/>
          <w:u w:val="single"/>
        </w:rPr>
      </w:pPr>
    </w:p>
    <w:p w:rsidR="00597035" w:rsidRDefault="00597035" w:rsidP="00597035">
      <w:r w:rsidRPr="00293021">
        <w:rPr>
          <w:rFonts w:cs="Tahoma"/>
          <w:b/>
          <w:szCs w:val="24"/>
        </w:rPr>
        <w:t>Identify community resources in all post-secondary domains.</w:t>
      </w:r>
      <w:r w:rsidRPr="000D7F6D">
        <w:rPr>
          <w:rFonts w:cs="Tahoma"/>
          <w:szCs w:val="24"/>
        </w:rPr>
        <w:t xml:space="preserve"> </w:t>
      </w:r>
      <w:r>
        <w:rPr>
          <w:rFonts w:cs="Tahoma"/>
          <w:szCs w:val="24"/>
        </w:rPr>
        <w:t xml:space="preserve"> </w:t>
      </w:r>
    </w:p>
    <w:tbl>
      <w:tblPr>
        <w:tblStyle w:val="TableGrid"/>
        <w:tblW w:w="0" w:type="auto"/>
        <w:tblLook w:val="04A0"/>
      </w:tblPr>
      <w:tblGrid>
        <w:gridCol w:w="1998"/>
        <w:gridCol w:w="2790"/>
        <w:gridCol w:w="2394"/>
        <w:gridCol w:w="2394"/>
      </w:tblGrid>
      <w:tr w:rsidR="00597035" w:rsidTr="00597035">
        <w:tc>
          <w:tcPr>
            <w:tcW w:w="1998" w:type="dxa"/>
          </w:tcPr>
          <w:p w:rsidR="00597035" w:rsidRPr="00C82DE9" w:rsidRDefault="00597035" w:rsidP="00597035">
            <w:pPr>
              <w:rPr>
                <w:b/>
              </w:rPr>
            </w:pPr>
            <w:r w:rsidRPr="00C82DE9">
              <w:rPr>
                <w:b/>
              </w:rPr>
              <w:t>Domain</w:t>
            </w:r>
          </w:p>
        </w:tc>
        <w:tc>
          <w:tcPr>
            <w:tcW w:w="2790" w:type="dxa"/>
          </w:tcPr>
          <w:p w:rsidR="00597035" w:rsidRPr="00C82DE9" w:rsidRDefault="00597035" w:rsidP="00597035">
            <w:pPr>
              <w:rPr>
                <w:b/>
              </w:rPr>
            </w:pPr>
            <w:r w:rsidRPr="00C82DE9">
              <w:rPr>
                <w:b/>
              </w:rPr>
              <w:t>Agency</w:t>
            </w:r>
          </w:p>
        </w:tc>
        <w:tc>
          <w:tcPr>
            <w:tcW w:w="2394" w:type="dxa"/>
          </w:tcPr>
          <w:p w:rsidR="00597035" w:rsidRPr="00C82DE9" w:rsidRDefault="00597035" w:rsidP="00597035">
            <w:pPr>
              <w:rPr>
                <w:b/>
              </w:rPr>
            </w:pPr>
            <w:r w:rsidRPr="00C82DE9">
              <w:rPr>
                <w:b/>
              </w:rPr>
              <w:t>Contact Person</w:t>
            </w:r>
          </w:p>
        </w:tc>
        <w:tc>
          <w:tcPr>
            <w:tcW w:w="2394" w:type="dxa"/>
          </w:tcPr>
          <w:p w:rsidR="00597035" w:rsidRPr="00C82DE9" w:rsidRDefault="00597035" w:rsidP="00597035">
            <w:pPr>
              <w:rPr>
                <w:b/>
              </w:rPr>
            </w:pPr>
            <w:r w:rsidRPr="00C82DE9">
              <w:rPr>
                <w:b/>
              </w:rPr>
              <w:t>Responsible Party?</w:t>
            </w:r>
          </w:p>
        </w:tc>
      </w:tr>
      <w:tr w:rsidR="00597035" w:rsidTr="00597035">
        <w:tc>
          <w:tcPr>
            <w:tcW w:w="1998" w:type="dxa"/>
          </w:tcPr>
          <w:p w:rsidR="00597035" w:rsidRDefault="00597035" w:rsidP="00597035">
            <w:r>
              <w:t>Postsecondary E</w:t>
            </w:r>
            <w:r w:rsidRPr="00C82DE9">
              <w:t>ducation</w:t>
            </w:r>
            <w:r>
              <w:t xml:space="preserve"> or Vocational Training</w:t>
            </w:r>
          </w:p>
        </w:tc>
        <w:tc>
          <w:tcPr>
            <w:tcW w:w="2790" w:type="dxa"/>
          </w:tcPr>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tc>
        <w:tc>
          <w:tcPr>
            <w:tcW w:w="2394" w:type="dxa"/>
          </w:tcPr>
          <w:p w:rsidR="00597035" w:rsidRDefault="00597035" w:rsidP="00597035"/>
        </w:tc>
        <w:tc>
          <w:tcPr>
            <w:tcW w:w="2394" w:type="dxa"/>
          </w:tcPr>
          <w:p w:rsidR="00597035" w:rsidRDefault="00597035" w:rsidP="00597035"/>
        </w:tc>
      </w:tr>
      <w:tr w:rsidR="00597035" w:rsidTr="00597035">
        <w:tc>
          <w:tcPr>
            <w:tcW w:w="1998" w:type="dxa"/>
          </w:tcPr>
          <w:p w:rsidR="00597035" w:rsidRDefault="00597035" w:rsidP="00597035">
            <w:r>
              <w:t>E</w:t>
            </w:r>
            <w:r w:rsidRPr="00C82DE9">
              <w:t>mployment</w:t>
            </w:r>
          </w:p>
          <w:p w:rsidR="00597035" w:rsidRDefault="00597035" w:rsidP="00597035"/>
          <w:p w:rsidR="00597035" w:rsidRDefault="00597035" w:rsidP="00597035"/>
          <w:p w:rsidR="00597035" w:rsidRDefault="00597035" w:rsidP="00597035"/>
        </w:tc>
        <w:tc>
          <w:tcPr>
            <w:tcW w:w="2790" w:type="dxa"/>
          </w:tcPr>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tc>
        <w:tc>
          <w:tcPr>
            <w:tcW w:w="2394" w:type="dxa"/>
          </w:tcPr>
          <w:p w:rsidR="00597035" w:rsidRDefault="00597035" w:rsidP="00597035"/>
        </w:tc>
        <w:tc>
          <w:tcPr>
            <w:tcW w:w="2394" w:type="dxa"/>
          </w:tcPr>
          <w:p w:rsidR="00597035" w:rsidRDefault="00597035" w:rsidP="00597035"/>
        </w:tc>
      </w:tr>
      <w:tr w:rsidR="00597035" w:rsidTr="00597035">
        <w:tc>
          <w:tcPr>
            <w:tcW w:w="1998" w:type="dxa"/>
          </w:tcPr>
          <w:p w:rsidR="00597035" w:rsidRDefault="00597035" w:rsidP="00597035">
            <w:r>
              <w:lastRenderedPageBreak/>
              <w:t>Independent L</w:t>
            </w:r>
            <w:r w:rsidRPr="00C82DE9">
              <w:t>iving</w:t>
            </w:r>
          </w:p>
          <w:p w:rsidR="00597035" w:rsidRDefault="00597035" w:rsidP="00597035"/>
          <w:p w:rsidR="00597035" w:rsidRDefault="00597035" w:rsidP="00597035"/>
        </w:tc>
        <w:tc>
          <w:tcPr>
            <w:tcW w:w="2790" w:type="dxa"/>
          </w:tcPr>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tc>
        <w:tc>
          <w:tcPr>
            <w:tcW w:w="2394" w:type="dxa"/>
          </w:tcPr>
          <w:p w:rsidR="00597035" w:rsidRDefault="00597035" w:rsidP="00597035"/>
        </w:tc>
        <w:tc>
          <w:tcPr>
            <w:tcW w:w="2394" w:type="dxa"/>
          </w:tcPr>
          <w:p w:rsidR="00597035" w:rsidRDefault="00597035" w:rsidP="00597035"/>
        </w:tc>
      </w:tr>
      <w:tr w:rsidR="00597035" w:rsidTr="00597035">
        <w:tc>
          <w:tcPr>
            <w:tcW w:w="1998" w:type="dxa"/>
          </w:tcPr>
          <w:p w:rsidR="00597035" w:rsidRDefault="00597035" w:rsidP="00597035">
            <w:r>
              <w:t xml:space="preserve">Community </w:t>
            </w:r>
          </w:p>
          <w:p w:rsidR="00597035" w:rsidRDefault="00597035" w:rsidP="00597035">
            <w:r>
              <w:t>P</w:t>
            </w:r>
            <w:r w:rsidRPr="00C82DE9">
              <w:t>articipation</w:t>
            </w:r>
          </w:p>
          <w:p w:rsidR="00597035" w:rsidRDefault="00597035" w:rsidP="00597035"/>
          <w:p w:rsidR="00597035" w:rsidRDefault="00597035" w:rsidP="00597035"/>
          <w:p w:rsidR="00597035" w:rsidRDefault="00597035" w:rsidP="00597035"/>
        </w:tc>
        <w:tc>
          <w:tcPr>
            <w:tcW w:w="2790" w:type="dxa"/>
          </w:tcPr>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p w:rsidR="00597035" w:rsidRDefault="00597035" w:rsidP="00597035"/>
        </w:tc>
        <w:tc>
          <w:tcPr>
            <w:tcW w:w="2394" w:type="dxa"/>
          </w:tcPr>
          <w:p w:rsidR="00597035" w:rsidRDefault="00597035" w:rsidP="00597035"/>
        </w:tc>
        <w:tc>
          <w:tcPr>
            <w:tcW w:w="2394" w:type="dxa"/>
          </w:tcPr>
          <w:p w:rsidR="00597035" w:rsidRDefault="00597035" w:rsidP="00597035"/>
        </w:tc>
      </w:tr>
    </w:tbl>
    <w:p w:rsidR="00597035" w:rsidRPr="00597035" w:rsidRDefault="00597035" w:rsidP="009B320E">
      <w:pPr>
        <w:rPr>
          <w:b/>
          <w:u w:val="single"/>
        </w:rPr>
      </w:pPr>
      <w:r w:rsidRPr="00597035">
        <w:rPr>
          <w:b/>
          <w:u w:val="single"/>
        </w:rPr>
        <w:t xml:space="preserve">Role Clarification: </w:t>
      </w:r>
    </w:p>
    <w:p w:rsidR="009B320E" w:rsidRPr="00822801" w:rsidRDefault="009B320E" w:rsidP="009B320E">
      <w:pPr>
        <w:rPr>
          <w:rFonts w:cs="Tahoma"/>
          <w:color w:val="FF0000"/>
          <w:szCs w:val="24"/>
        </w:rPr>
      </w:pPr>
      <w:r w:rsidRPr="00822801">
        <w:rPr>
          <w:rFonts w:cs="Tahoma"/>
          <w:b/>
          <w:szCs w:val="24"/>
        </w:rPr>
        <w:t xml:space="preserve">Clarify </w:t>
      </w:r>
      <w:r w:rsidR="00822801">
        <w:rPr>
          <w:rFonts w:cs="Tahoma"/>
          <w:b/>
          <w:szCs w:val="24"/>
        </w:rPr>
        <w:t xml:space="preserve">desired </w:t>
      </w:r>
      <w:r w:rsidRPr="00822801">
        <w:rPr>
          <w:rFonts w:cs="Tahoma"/>
          <w:b/>
          <w:szCs w:val="24"/>
        </w:rPr>
        <w:t>roles of service providers</w:t>
      </w:r>
      <w:r w:rsidRPr="0094144D">
        <w:rPr>
          <w:rFonts w:cs="Tahoma"/>
          <w:szCs w:val="24"/>
        </w:rPr>
        <w:t xml:space="preserve"> (Both the role of the </w:t>
      </w:r>
      <w:r w:rsidRPr="00C82DE9">
        <w:rPr>
          <w:rFonts w:cs="Tahoma"/>
          <w:i/>
          <w:szCs w:val="24"/>
        </w:rPr>
        <w:t>agencies</w:t>
      </w:r>
      <w:r>
        <w:rPr>
          <w:rFonts w:cs="Tahoma"/>
          <w:i/>
          <w:szCs w:val="24"/>
        </w:rPr>
        <w:t xml:space="preserve"> </w:t>
      </w:r>
      <w:r>
        <w:rPr>
          <w:rFonts w:cs="Tahoma"/>
          <w:szCs w:val="24"/>
        </w:rPr>
        <w:t xml:space="preserve">and the </w:t>
      </w:r>
      <w:proofErr w:type="gramStart"/>
      <w:r>
        <w:rPr>
          <w:rFonts w:cs="Tahoma"/>
          <w:i/>
          <w:szCs w:val="24"/>
        </w:rPr>
        <w:t xml:space="preserve">individuals </w:t>
      </w:r>
      <w:r w:rsidRPr="0094144D">
        <w:rPr>
          <w:rFonts w:cs="Tahoma"/>
          <w:szCs w:val="24"/>
        </w:rPr>
        <w:t xml:space="preserve"> represented</w:t>
      </w:r>
      <w:proofErr w:type="gramEnd"/>
      <w:r w:rsidRPr="0094144D">
        <w:rPr>
          <w:rFonts w:cs="Tahoma"/>
          <w:szCs w:val="24"/>
        </w:rPr>
        <w:t xml:space="preserve"> on the team in the provision of transition services of the actual “front line” {e.g. case manager, VR counselor, etc.})</w:t>
      </w:r>
      <w:r w:rsidR="00BE1BF4">
        <w:rPr>
          <w:rFonts w:cs="Tahoma"/>
          <w:szCs w:val="24"/>
        </w:rPr>
        <w:t xml:space="preserve"> </w:t>
      </w:r>
    </w:p>
    <w:tbl>
      <w:tblPr>
        <w:tblStyle w:val="TableGrid"/>
        <w:tblW w:w="0" w:type="auto"/>
        <w:tblLook w:val="04A0"/>
      </w:tblPr>
      <w:tblGrid>
        <w:gridCol w:w="1739"/>
        <w:gridCol w:w="2456"/>
        <w:gridCol w:w="5381"/>
      </w:tblGrid>
      <w:tr w:rsidR="009B320E" w:rsidTr="009B320E">
        <w:tc>
          <w:tcPr>
            <w:tcW w:w="1739" w:type="dxa"/>
          </w:tcPr>
          <w:p w:rsidR="009B320E" w:rsidRPr="006A0073" w:rsidRDefault="009B320E" w:rsidP="009B320E">
            <w:pPr>
              <w:rPr>
                <w:rFonts w:cs="Tahoma"/>
                <w:b/>
                <w:szCs w:val="24"/>
              </w:rPr>
            </w:pPr>
            <w:r w:rsidRPr="006A0073">
              <w:rPr>
                <w:rFonts w:cs="Tahoma"/>
                <w:b/>
                <w:szCs w:val="24"/>
              </w:rPr>
              <w:t>Domain</w:t>
            </w:r>
          </w:p>
        </w:tc>
        <w:tc>
          <w:tcPr>
            <w:tcW w:w="2149" w:type="dxa"/>
          </w:tcPr>
          <w:p w:rsidR="009B320E" w:rsidRPr="006A0073" w:rsidRDefault="009B320E" w:rsidP="009B320E">
            <w:pPr>
              <w:rPr>
                <w:rFonts w:cs="Tahoma"/>
                <w:b/>
                <w:szCs w:val="24"/>
              </w:rPr>
            </w:pPr>
            <w:r w:rsidRPr="006A0073">
              <w:rPr>
                <w:rFonts w:cs="Tahoma"/>
                <w:b/>
                <w:szCs w:val="24"/>
              </w:rPr>
              <w:t>Agency/Individual</w:t>
            </w:r>
          </w:p>
        </w:tc>
        <w:tc>
          <w:tcPr>
            <w:tcW w:w="5688" w:type="dxa"/>
          </w:tcPr>
          <w:p w:rsidR="009B320E" w:rsidRPr="006A0073" w:rsidRDefault="009B320E" w:rsidP="009B320E">
            <w:pPr>
              <w:rPr>
                <w:rFonts w:cs="Tahoma"/>
                <w:b/>
                <w:szCs w:val="24"/>
              </w:rPr>
            </w:pPr>
            <w:r w:rsidRPr="006A0073">
              <w:rPr>
                <w:rFonts w:cs="Tahoma"/>
                <w:b/>
                <w:szCs w:val="24"/>
              </w:rPr>
              <w:t>Role</w:t>
            </w:r>
          </w:p>
        </w:tc>
      </w:tr>
      <w:tr w:rsidR="009B320E" w:rsidTr="009B320E">
        <w:tc>
          <w:tcPr>
            <w:tcW w:w="1739" w:type="dxa"/>
          </w:tcPr>
          <w:p w:rsidR="009B320E" w:rsidRDefault="009B320E" w:rsidP="009B320E">
            <w:r>
              <w:t>Postsecondary E</w:t>
            </w:r>
            <w:r w:rsidRPr="00C82DE9">
              <w:t>ducation</w:t>
            </w:r>
            <w:r>
              <w:t xml:space="preserve"> or Vocational Training</w:t>
            </w:r>
          </w:p>
        </w:tc>
        <w:tc>
          <w:tcPr>
            <w:tcW w:w="2149" w:type="dxa"/>
          </w:tcPr>
          <w:p w:rsidR="00597035" w:rsidRDefault="00597035" w:rsidP="009B320E">
            <w:pPr>
              <w:rPr>
                <w:rFonts w:cs="Tahoma"/>
                <w:szCs w:val="24"/>
              </w:rPr>
            </w:pPr>
          </w:p>
          <w:p w:rsidR="00597035" w:rsidRDefault="00597035" w:rsidP="00597035">
            <w:pPr>
              <w:rPr>
                <w:rFonts w:cs="Tahoma"/>
                <w:szCs w:val="24"/>
              </w:rPr>
            </w:pPr>
          </w:p>
          <w:p w:rsidR="009B320E" w:rsidRDefault="009B320E" w:rsidP="00597035">
            <w:pPr>
              <w:jc w:val="center"/>
              <w:rPr>
                <w:rFonts w:cs="Tahoma"/>
                <w:szCs w:val="24"/>
              </w:rPr>
            </w:pPr>
          </w:p>
          <w:p w:rsidR="00597035" w:rsidRDefault="00597035" w:rsidP="00597035">
            <w:pPr>
              <w:jc w:val="center"/>
              <w:rPr>
                <w:rFonts w:cs="Tahoma"/>
                <w:szCs w:val="24"/>
              </w:rPr>
            </w:pPr>
          </w:p>
          <w:p w:rsidR="00597035" w:rsidRDefault="00597035" w:rsidP="00597035">
            <w:pPr>
              <w:jc w:val="center"/>
              <w:rPr>
                <w:rFonts w:cs="Tahoma"/>
                <w:szCs w:val="24"/>
              </w:rPr>
            </w:pPr>
          </w:p>
          <w:p w:rsidR="00597035" w:rsidRDefault="00597035" w:rsidP="00597035">
            <w:pPr>
              <w:jc w:val="center"/>
              <w:rPr>
                <w:rFonts w:cs="Tahoma"/>
                <w:szCs w:val="24"/>
              </w:rPr>
            </w:pPr>
          </w:p>
          <w:p w:rsidR="00597035" w:rsidRDefault="00597035" w:rsidP="00597035">
            <w:pPr>
              <w:jc w:val="center"/>
              <w:rPr>
                <w:rFonts w:cs="Tahoma"/>
                <w:szCs w:val="24"/>
              </w:rPr>
            </w:pPr>
          </w:p>
          <w:p w:rsidR="00597035" w:rsidRDefault="00597035" w:rsidP="00597035">
            <w:pPr>
              <w:jc w:val="center"/>
              <w:rPr>
                <w:rFonts w:cs="Tahoma"/>
                <w:szCs w:val="24"/>
              </w:rPr>
            </w:pPr>
          </w:p>
          <w:p w:rsidR="00597035" w:rsidRPr="00597035" w:rsidRDefault="00597035" w:rsidP="00597035">
            <w:pPr>
              <w:jc w:val="center"/>
              <w:rPr>
                <w:rFonts w:cs="Tahoma"/>
                <w:szCs w:val="24"/>
              </w:rPr>
            </w:pPr>
          </w:p>
        </w:tc>
        <w:tc>
          <w:tcPr>
            <w:tcW w:w="5688" w:type="dxa"/>
          </w:tcPr>
          <w:p w:rsidR="009B320E" w:rsidRDefault="009B320E" w:rsidP="009B320E">
            <w:pPr>
              <w:rPr>
                <w:rFonts w:cs="Tahoma"/>
                <w:szCs w:val="24"/>
              </w:rPr>
            </w:pPr>
          </w:p>
        </w:tc>
      </w:tr>
      <w:tr w:rsidR="009B320E" w:rsidTr="009B320E">
        <w:tc>
          <w:tcPr>
            <w:tcW w:w="1739" w:type="dxa"/>
          </w:tcPr>
          <w:p w:rsidR="009B320E" w:rsidRDefault="009B320E" w:rsidP="009B320E">
            <w:r>
              <w:t>E</w:t>
            </w:r>
            <w:r w:rsidRPr="00C82DE9">
              <w:t>mployment</w:t>
            </w:r>
          </w:p>
          <w:p w:rsidR="009B320E" w:rsidRDefault="009B320E" w:rsidP="009B320E"/>
          <w:p w:rsidR="009B320E" w:rsidRDefault="009B320E" w:rsidP="009B320E"/>
          <w:p w:rsidR="009B320E" w:rsidRDefault="009B320E" w:rsidP="009B320E"/>
        </w:tc>
        <w:tc>
          <w:tcPr>
            <w:tcW w:w="2149" w:type="dxa"/>
          </w:tcPr>
          <w:p w:rsidR="009B320E" w:rsidRDefault="009B320E"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tc>
        <w:tc>
          <w:tcPr>
            <w:tcW w:w="5688" w:type="dxa"/>
          </w:tcPr>
          <w:p w:rsidR="009B320E" w:rsidRDefault="009B320E" w:rsidP="009B320E">
            <w:pPr>
              <w:rPr>
                <w:rFonts w:cs="Tahoma"/>
                <w:szCs w:val="24"/>
              </w:rPr>
            </w:pPr>
          </w:p>
        </w:tc>
      </w:tr>
      <w:tr w:rsidR="009B320E" w:rsidTr="009B320E">
        <w:tc>
          <w:tcPr>
            <w:tcW w:w="1739" w:type="dxa"/>
          </w:tcPr>
          <w:p w:rsidR="009B320E" w:rsidRDefault="009B320E" w:rsidP="009B320E">
            <w:r>
              <w:lastRenderedPageBreak/>
              <w:t>Independent L</w:t>
            </w:r>
            <w:r w:rsidRPr="00C82DE9">
              <w:t>iving</w:t>
            </w:r>
          </w:p>
          <w:p w:rsidR="009B320E" w:rsidRDefault="009B320E" w:rsidP="009B320E"/>
          <w:p w:rsidR="009B320E" w:rsidRDefault="009B320E" w:rsidP="009B320E"/>
        </w:tc>
        <w:tc>
          <w:tcPr>
            <w:tcW w:w="2149" w:type="dxa"/>
          </w:tcPr>
          <w:p w:rsidR="009B320E" w:rsidRDefault="009B320E"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tc>
        <w:tc>
          <w:tcPr>
            <w:tcW w:w="5688" w:type="dxa"/>
          </w:tcPr>
          <w:p w:rsidR="009B320E" w:rsidRDefault="009B320E" w:rsidP="009B320E">
            <w:pPr>
              <w:rPr>
                <w:rFonts w:cs="Tahoma"/>
                <w:szCs w:val="24"/>
              </w:rPr>
            </w:pPr>
          </w:p>
        </w:tc>
      </w:tr>
      <w:tr w:rsidR="009B320E" w:rsidTr="009B320E">
        <w:tc>
          <w:tcPr>
            <w:tcW w:w="1739" w:type="dxa"/>
          </w:tcPr>
          <w:p w:rsidR="009B320E" w:rsidRDefault="009B320E" w:rsidP="009B320E">
            <w:r>
              <w:t xml:space="preserve">Community </w:t>
            </w:r>
          </w:p>
          <w:p w:rsidR="009B320E" w:rsidRDefault="009B320E" w:rsidP="009B320E">
            <w:r>
              <w:t>P</w:t>
            </w:r>
            <w:r w:rsidRPr="00C82DE9">
              <w:t>articipation</w:t>
            </w:r>
          </w:p>
          <w:p w:rsidR="009B320E" w:rsidRDefault="009B320E" w:rsidP="009B320E"/>
          <w:p w:rsidR="009B320E" w:rsidRDefault="009B320E" w:rsidP="009B320E"/>
          <w:p w:rsidR="009B320E" w:rsidRDefault="009B320E" w:rsidP="009B320E"/>
        </w:tc>
        <w:tc>
          <w:tcPr>
            <w:tcW w:w="2149" w:type="dxa"/>
          </w:tcPr>
          <w:p w:rsidR="009B320E" w:rsidRDefault="009B320E"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p w:rsidR="00597035" w:rsidRDefault="00597035" w:rsidP="009B320E">
            <w:pPr>
              <w:rPr>
                <w:rFonts w:cs="Tahoma"/>
                <w:szCs w:val="24"/>
              </w:rPr>
            </w:pPr>
          </w:p>
        </w:tc>
        <w:tc>
          <w:tcPr>
            <w:tcW w:w="5688" w:type="dxa"/>
          </w:tcPr>
          <w:p w:rsidR="009B320E" w:rsidRDefault="009B320E" w:rsidP="009B320E">
            <w:pPr>
              <w:rPr>
                <w:rFonts w:cs="Tahoma"/>
                <w:szCs w:val="24"/>
              </w:rPr>
            </w:pPr>
          </w:p>
        </w:tc>
      </w:tr>
    </w:tbl>
    <w:p w:rsidR="009B320E" w:rsidRDefault="009B320E" w:rsidP="009B320E">
      <w:pPr>
        <w:rPr>
          <w:rFonts w:cs="Tahoma"/>
          <w:szCs w:val="24"/>
        </w:rPr>
      </w:pPr>
    </w:p>
    <w:p w:rsidR="00C85592" w:rsidRDefault="00C85592" w:rsidP="00C85592">
      <w:pPr>
        <w:rPr>
          <w:b/>
          <w:u w:val="single"/>
        </w:rPr>
      </w:pPr>
      <w:r>
        <w:rPr>
          <w:b/>
          <w:u w:val="single"/>
        </w:rPr>
        <w:t>Interagency Agreements:</w:t>
      </w:r>
    </w:p>
    <w:p w:rsidR="00C85592" w:rsidRDefault="00C85592" w:rsidP="00C85592">
      <w:pPr>
        <w:rPr>
          <w:b/>
        </w:rPr>
      </w:pPr>
      <w:r>
        <w:rPr>
          <w:b/>
        </w:rPr>
        <w:t xml:space="preserve">Make plans for interagency agreements: list potential contacts, create drafts (see sample interagency agreement in Sample Documents), ask questions of project staff, etc. </w:t>
      </w:r>
    </w:p>
    <w:p w:rsidR="00C85592" w:rsidRDefault="00C85592" w:rsidP="00C85592">
      <w:pPr>
        <w:rPr>
          <w:b/>
        </w:rPr>
      </w:pPr>
    </w:p>
    <w:p w:rsidR="00C85592" w:rsidRDefault="00E56B8B" w:rsidP="00C85592">
      <w:pPr>
        <w:rPr>
          <w:b/>
        </w:rPr>
      </w:pPr>
      <w:r>
        <w:rPr>
          <w:b/>
        </w:rPr>
        <w:t>Important points:</w:t>
      </w:r>
    </w:p>
    <w:p w:rsidR="00E56B8B" w:rsidRDefault="00E56B8B" w:rsidP="00C85592">
      <w:pPr>
        <w:rPr>
          <w:b/>
        </w:rPr>
      </w:pPr>
    </w:p>
    <w:p w:rsidR="00C85592" w:rsidRDefault="00C85592" w:rsidP="00C85592">
      <w:pPr>
        <w:rPr>
          <w:b/>
        </w:rPr>
      </w:pPr>
    </w:p>
    <w:p w:rsidR="00C85592" w:rsidRDefault="00C85592" w:rsidP="00C85592">
      <w:pPr>
        <w:rPr>
          <w:b/>
        </w:rPr>
      </w:pPr>
    </w:p>
    <w:p w:rsidR="00C85592" w:rsidRDefault="00C85592" w:rsidP="00C85592">
      <w:pPr>
        <w:rPr>
          <w:b/>
        </w:rPr>
      </w:pPr>
      <w:r>
        <w:rPr>
          <w:b/>
        </w:rPr>
        <w:t xml:space="preserve"> </w:t>
      </w:r>
    </w:p>
    <w:p w:rsidR="00E56B8B" w:rsidRDefault="00E56B8B" w:rsidP="00C85592">
      <w:pPr>
        <w:rPr>
          <w:b/>
        </w:rPr>
      </w:pPr>
    </w:p>
    <w:p w:rsidR="00E56B8B" w:rsidRPr="00597035" w:rsidRDefault="00E56B8B" w:rsidP="00C85592">
      <w:pPr>
        <w:rPr>
          <w:b/>
        </w:rPr>
      </w:pPr>
    </w:p>
    <w:p w:rsidR="008F713E" w:rsidRDefault="008F713E" w:rsidP="009B320E">
      <w:pPr>
        <w:rPr>
          <w:rFonts w:cs="Tahoma"/>
          <w:szCs w:val="24"/>
        </w:rPr>
      </w:pPr>
    </w:p>
    <w:p w:rsidR="008F713E" w:rsidRPr="00E56B8B" w:rsidRDefault="008F713E" w:rsidP="009B320E">
      <w:pPr>
        <w:rPr>
          <w:rFonts w:cs="Tahoma"/>
          <w:b/>
          <w:szCs w:val="24"/>
        </w:rPr>
      </w:pPr>
      <w:r w:rsidRPr="00E56B8B">
        <w:rPr>
          <w:rFonts w:cs="Tahoma"/>
          <w:b/>
          <w:szCs w:val="24"/>
        </w:rPr>
        <w:t>Plan initial organizational meeting:</w:t>
      </w:r>
      <w:r w:rsidR="005B54A0" w:rsidRPr="00E56B8B">
        <w:rPr>
          <w:rFonts w:cs="Tahoma"/>
          <w:b/>
          <w:szCs w:val="24"/>
        </w:rPr>
        <w:t xml:space="preserve"> </w:t>
      </w:r>
    </w:p>
    <w:tbl>
      <w:tblPr>
        <w:tblStyle w:val="TableGrid"/>
        <w:tblW w:w="0" w:type="auto"/>
        <w:tblLook w:val="04A0"/>
      </w:tblPr>
      <w:tblGrid>
        <w:gridCol w:w="3192"/>
        <w:gridCol w:w="3192"/>
        <w:gridCol w:w="3192"/>
      </w:tblGrid>
      <w:tr w:rsidR="008F713E" w:rsidTr="008F713E">
        <w:tc>
          <w:tcPr>
            <w:tcW w:w="3192" w:type="dxa"/>
          </w:tcPr>
          <w:p w:rsidR="008F713E" w:rsidRPr="008F713E" w:rsidRDefault="008F713E" w:rsidP="009B320E">
            <w:pPr>
              <w:rPr>
                <w:rFonts w:cs="Tahoma"/>
                <w:b/>
                <w:szCs w:val="24"/>
              </w:rPr>
            </w:pPr>
            <w:r w:rsidRPr="008F713E">
              <w:rPr>
                <w:rFonts w:cs="Tahoma"/>
                <w:b/>
                <w:szCs w:val="24"/>
              </w:rPr>
              <w:t xml:space="preserve">Meeting </w:t>
            </w:r>
          </w:p>
        </w:tc>
        <w:tc>
          <w:tcPr>
            <w:tcW w:w="3192" w:type="dxa"/>
          </w:tcPr>
          <w:p w:rsidR="008F713E" w:rsidRPr="008F713E" w:rsidRDefault="008F713E" w:rsidP="009B320E">
            <w:pPr>
              <w:rPr>
                <w:rFonts w:cs="Tahoma"/>
                <w:b/>
                <w:szCs w:val="24"/>
              </w:rPr>
            </w:pPr>
            <w:r w:rsidRPr="008F713E">
              <w:rPr>
                <w:rFonts w:cs="Tahoma"/>
                <w:b/>
                <w:szCs w:val="24"/>
              </w:rPr>
              <w:t xml:space="preserve">Date </w:t>
            </w:r>
          </w:p>
        </w:tc>
        <w:tc>
          <w:tcPr>
            <w:tcW w:w="3192" w:type="dxa"/>
          </w:tcPr>
          <w:p w:rsidR="008F713E" w:rsidRPr="008F713E" w:rsidRDefault="008F713E" w:rsidP="009B320E">
            <w:pPr>
              <w:rPr>
                <w:rFonts w:cs="Tahoma"/>
                <w:b/>
                <w:szCs w:val="24"/>
              </w:rPr>
            </w:pPr>
            <w:r w:rsidRPr="008F713E">
              <w:rPr>
                <w:rFonts w:cs="Tahoma"/>
                <w:b/>
                <w:szCs w:val="24"/>
              </w:rPr>
              <w:t>Location</w:t>
            </w:r>
          </w:p>
        </w:tc>
      </w:tr>
      <w:tr w:rsidR="008F713E" w:rsidTr="008F713E">
        <w:tc>
          <w:tcPr>
            <w:tcW w:w="3192" w:type="dxa"/>
          </w:tcPr>
          <w:p w:rsidR="008F713E" w:rsidRDefault="00E56B8B" w:rsidP="008F713E">
            <w:pPr>
              <w:spacing w:line="360" w:lineRule="auto"/>
              <w:rPr>
                <w:rFonts w:cs="Tahoma"/>
                <w:szCs w:val="24"/>
              </w:rPr>
            </w:pPr>
            <w:r>
              <w:rPr>
                <w:rFonts w:cs="Tahoma"/>
                <w:szCs w:val="24"/>
              </w:rPr>
              <w:t>Community</w:t>
            </w:r>
            <w:r w:rsidR="008F713E">
              <w:rPr>
                <w:rFonts w:cs="Tahoma"/>
                <w:szCs w:val="24"/>
              </w:rPr>
              <w:t xml:space="preserve"> Level Team</w:t>
            </w:r>
          </w:p>
        </w:tc>
        <w:tc>
          <w:tcPr>
            <w:tcW w:w="3192" w:type="dxa"/>
          </w:tcPr>
          <w:p w:rsidR="008F713E" w:rsidRDefault="008F713E" w:rsidP="008F713E">
            <w:pPr>
              <w:spacing w:line="360" w:lineRule="auto"/>
              <w:rPr>
                <w:rFonts w:cs="Tahoma"/>
                <w:szCs w:val="24"/>
              </w:rPr>
            </w:pPr>
          </w:p>
        </w:tc>
        <w:tc>
          <w:tcPr>
            <w:tcW w:w="3192" w:type="dxa"/>
          </w:tcPr>
          <w:p w:rsidR="008F713E" w:rsidRDefault="008F713E" w:rsidP="008F713E">
            <w:pPr>
              <w:spacing w:line="360" w:lineRule="auto"/>
              <w:rPr>
                <w:rFonts w:cs="Tahoma"/>
                <w:szCs w:val="24"/>
              </w:rPr>
            </w:pPr>
          </w:p>
        </w:tc>
      </w:tr>
      <w:tr w:rsidR="008F713E" w:rsidTr="008F713E">
        <w:tc>
          <w:tcPr>
            <w:tcW w:w="3192" w:type="dxa"/>
          </w:tcPr>
          <w:p w:rsidR="008F713E" w:rsidRDefault="00E56B8B" w:rsidP="008F713E">
            <w:pPr>
              <w:spacing w:line="360" w:lineRule="auto"/>
              <w:rPr>
                <w:rFonts w:cs="Tahoma"/>
                <w:szCs w:val="24"/>
              </w:rPr>
            </w:pPr>
            <w:r>
              <w:rPr>
                <w:rFonts w:cs="Tahoma"/>
                <w:szCs w:val="24"/>
              </w:rPr>
              <w:t>School</w:t>
            </w:r>
            <w:r w:rsidR="008F713E">
              <w:rPr>
                <w:rFonts w:cs="Tahoma"/>
                <w:szCs w:val="24"/>
              </w:rPr>
              <w:t xml:space="preserve"> Level Team</w:t>
            </w:r>
          </w:p>
        </w:tc>
        <w:tc>
          <w:tcPr>
            <w:tcW w:w="3192" w:type="dxa"/>
          </w:tcPr>
          <w:p w:rsidR="008F713E" w:rsidRDefault="008F713E" w:rsidP="008F713E">
            <w:pPr>
              <w:spacing w:line="360" w:lineRule="auto"/>
              <w:rPr>
                <w:rFonts w:cs="Tahoma"/>
                <w:szCs w:val="24"/>
              </w:rPr>
            </w:pPr>
          </w:p>
        </w:tc>
        <w:tc>
          <w:tcPr>
            <w:tcW w:w="3192" w:type="dxa"/>
          </w:tcPr>
          <w:p w:rsidR="008F713E" w:rsidRDefault="008F713E" w:rsidP="008F713E">
            <w:pPr>
              <w:spacing w:line="360" w:lineRule="auto"/>
              <w:rPr>
                <w:rFonts w:cs="Tahoma"/>
                <w:szCs w:val="24"/>
              </w:rPr>
            </w:pPr>
          </w:p>
        </w:tc>
      </w:tr>
    </w:tbl>
    <w:p w:rsidR="008F713E" w:rsidRDefault="008F713E" w:rsidP="009B320E">
      <w:pPr>
        <w:rPr>
          <w:rFonts w:cs="Tahoma"/>
          <w:szCs w:val="24"/>
        </w:rPr>
      </w:pPr>
    </w:p>
    <w:p w:rsidR="00E56B8B" w:rsidRDefault="00E56B8B" w:rsidP="009B320E">
      <w:pPr>
        <w:rPr>
          <w:rFonts w:cs="Tahoma"/>
          <w:b/>
          <w:szCs w:val="24"/>
        </w:rPr>
      </w:pPr>
      <w:r w:rsidRPr="00E56B8B">
        <w:rPr>
          <w:rFonts w:cs="Tahoma"/>
          <w:b/>
          <w:szCs w:val="24"/>
        </w:rPr>
        <w:t>Tentative agenda:</w:t>
      </w:r>
    </w:p>
    <w:p w:rsidR="00E56B8B" w:rsidRDefault="00E56B8B" w:rsidP="009B320E">
      <w:pPr>
        <w:rPr>
          <w:rFonts w:cs="Tahoma"/>
          <w:b/>
          <w:szCs w:val="24"/>
        </w:rPr>
      </w:pPr>
      <w:r>
        <w:rPr>
          <w:rFonts w:cs="Tahoma"/>
          <w:b/>
          <w:szCs w:val="24"/>
        </w:rPr>
        <w:lastRenderedPageBreak/>
        <w:t>Community Level Team:</w:t>
      </w:r>
    </w:p>
    <w:p w:rsidR="00E56B8B" w:rsidRDefault="00E56B8B" w:rsidP="009B320E">
      <w:pPr>
        <w:rPr>
          <w:rFonts w:cs="Tahoma"/>
          <w:b/>
          <w:szCs w:val="24"/>
        </w:rPr>
      </w:pPr>
    </w:p>
    <w:p w:rsidR="00E56B8B" w:rsidRDefault="00E56B8B" w:rsidP="009B320E">
      <w:pPr>
        <w:rPr>
          <w:rFonts w:cs="Tahoma"/>
          <w:b/>
          <w:szCs w:val="24"/>
        </w:rPr>
      </w:pPr>
    </w:p>
    <w:p w:rsidR="00E56B8B" w:rsidRDefault="00E56B8B" w:rsidP="009B320E">
      <w:pPr>
        <w:rPr>
          <w:rFonts w:cs="Tahoma"/>
          <w:b/>
          <w:szCs w:val="24"/>
        </w:rPr>
      </w:pPr>
    </w:p>
    <w:p w:rsidR="00E56B8B" w:rsidRDefault="00E56B8B" w:rsidP="009B320E">
      <w:pPr>
        <w:rPr>
          <w:rFonts w:cs="Tahoma"/>
          <w:b/>
          <w:szCs w:val="24"/>
        </w:rPr>
      </w:pPr>
    </w:p>
    <w:p w:rsidR="00E56B8B" w:rsidRDefault="00E56B8B" w:rsidP="009B320E">
      <w:pPr>
        <w:rPr>
          <w:rFonts w:cs="Tahoma"/>
          <w:b/>
          <w:szCs w:val="24"/>
        </w:rPr>
      </w:pPr>
    </w:p>
    <w:p w:rsidR="00E56B8B" w:rsidRDefault="00E56B8B" w:rsidP="009B320E">
      <w:pPr>
        <w:rPr>
          <w:rFonts w:cs="Tahoma"/>
          <w:b/>
          <w:szCs w:val="24"/>
        </w:rPr>
      </w:pPr>
    </w:p>
    <w:p w:rsidR="00E56B8B" w:rsidRPr="00E56B8B" w:rsidRDefault="00E56B8B" w:rsidP="009B320E">
      <w:pPr>
        <w:rPr>
          <w:rFonts w:cs="Tahoma"/>
          <w:b/>
          <w:sz w:val="28"/>
          <w:szCs w:val="28"/>
        </w:rPr>
      </w:pPr>
      <w:r w:rsidRPr="00E56B8B">
        <w:rPr>
          <w:rFonts w:cs="Tahoma"/>
          <w:b/>
          <w:sz w:val="28"/>
          <w:szCs w:val="28"/>
        </w:rPr>
        <w:t xml:space="preserve">Part 3: </w:t>
      </w:r>
    </w:p>
    <w:p w:rsidR="00E56B8B" w:rsidRPr="00E56B8B" w:rsidRDefault="00E56B8B" w:rsidP="009B320E">
      <w:pPr>
        <w:rPr>
          <w:rFonts w:cs="Tahoma"/>
          <w:b/>
          <w:szCs w:val="24"/>
        </w:rPr>
      </w:pPr>
    </w:p>
    <w:p w:rsidR="009B320E" w:rsidRPr="00E56B8B" w:rsidRDefault="00E56B8B" w:rsidP="009B320E">
      <w:pPr>
        <w:rPr>
          <w:rFonts w:cs="Tahoma"/>
          <w:b/>
          <w:szCs w:val="24"/>
          <w:u w:val="single"/>
        </w:rPr>
      </w:pPr>
      <w:r w:rsidRPr="00E56B8B">
        <w:rPr>
          <w:rFonts w:cs="Tahoma"/>
          <w:b/>
          <w:szCs w:val="24"/>
          <w:u w:val="single"/>
        </w:rPr>
        <w:t xml:space="preserve">Resource Management: </w:t>
      </w:r>
    </w:p>
    <w:p w:rsidR="00E56B8B" w:rsidRDefault="00E56B8B" w:rsidP="00E56B8B">
      <w:pPr>
        <w:rPr>
          <w:rFonts w:cs="Tahoma"/>
          <w:i/>
          <w:color w:val="FF0000"/>
          <w:szCs w:val="24"/>
        </w:rPr>
      </w:pPr>
      <w:r w:rsidRPr="0094144D">
        <w:rPr>
          <w:rFonts w:cs="Tahoma"/>
          <w:szCs w:val="24"/>
        </w:rPr>
        <w:t>Identif</w:t>
      </w:r>
      <w:r>
        <w:rPr>
          <w:rFonts w:cs="Tahoma"/>
          <w:szCs w:val="24"/>
        </w:rPr>
        <w:t>y</w:t>
      </w:r>
      <w:r w:rsidRPr="0094144D">
        <w:rPr>
          <w:rFonts w:cs="Tahoma"/>
          <w:szCs w:val="24"/>
        </w:rPr>
        <w:t xml:space="preserve"> sources of additional funding (or ways in which funding ca</w:t>
      </w:r>
      <w:r>
        <w:rPr>
          <w:rFonts w:cs="Tahoma"/>
          <w:szCs w:val="24"/>
        </w:rPr>
        <w:t xml:space="preserve">n be blended, overlapped, etc.). </w:t>
      </w:r>
      <w:r w:rsidRPr="008F713E">
        <w:rPr>
          <w:rFonts w:cs="Tahoma"/>
          <w:i/>
          <w:szCs w:val="24"/>
        </w:rPr>
        <w:t>List Potential Sources of Funding</w:t>
      </w:r>
      <w:r>
        <w:rPr>
          <w:rFonts w:cs="Tahoma"/>
          <w:i/>
          <w:szCs w:val="24"/>
        </w:rPr>
        <w:t xml:space="preserve"> or ideas for blending/overlapping</w:t>
      </w:r>
      <w:r w:rsidRPr="008F713E">
        <w:rPr>
          <w:rFonts w:cs="Tahoma"/>
          <w:i/>
          <w:szCs w:val="24"/>
        </w:rPr>
        <w:t>:</w:t>
      </w:r>
      <w:r>
        <w:rPr>
          <w:rFonts w:cs="Tahoma"/>
          <w:i/>
          <w:color w:val="FF0000"/>
          <w:szCs w:val="24"/>
        </w:rPr>
        <w:t xml:space="preserve"> </w:t>
      </w:r>
    </w:p>
    <w:p w:rsidR="00E56B8B" w:rsidRDefault="00E56B8B" w:rsidP="00E56B8B">
      <w:pPr>
        <w:rPr>
          <w:rFonts w:cs="Tahoma"/>
          <w:i/>
          <w:color w:val="FF0000"/>
          <w:szCs w:val="24"/>
        </w:rPr>
      </w:pPr>
    </w:p>
    <w:p w:rsidR="00E56B8B" w:rsidRDefault="00E56B8B" w:rsidP="00E56B8B">
      <w:pPr>
        <w:rPr>
          <w:rFonts w:cs="Tahoma"/>
          <w:i/>
          <w:color w:val="FF0000"/>
          <w:szCs w:val="24"/>
        </w:rPr>
      </w:pPr>
    </w:p>
    <w:p w:rsidR="00E56B8B" w:rsidRDefault="00E56B8B" w:rsidP="00E56B8B">
      <w:pPr>
        <w:rPr>
          <w:rFonts w:cs="Tahoma"/>
          <w:i/>
          <w:color w:val="FF0000"/>
          <w:szCs w:val="24"/>
        </w:rPr>
      </w:pPr>
    </w:p>
    <w:p w:rsidR="00E56B8B" w:rsidRDefault="00E56B8B" w:rsidP="00E56B8B">
      <w:pPr>
        <w:rPr>
          <w:rFonts w:cs="Tahoma"/>
          <w:i/>
          <w:color w:val="FF0000"/>
          <w:szCs w:val="24"/>
        </w:rPr>
      </w:pPr>
    </w:p>
    <w:p w:rsidR="00E56B8B" w:rsidRDefault="00E56B8B" w:rsidP="00E56B8B">
      <w:pPr>
        <w:rPr>
          <w:rFonts w:cs="Tahoma"/>
          <w:i/>
          <w:color w:val="FF0000"/>
          <w:szCs w:val="24"/>
        </w:rPr>
      </w:pPr>
    </w:p>
    <w:p w:rsidR="00E56B8B" w:rsidRDefault="00E56B8B" w:rsidP="00E56B8B">
      <w:pPr>
        <w:rPr>
          <w:rFonts w:cs="Tahoma"/>
          <w:i/>
          <w:color w:val="FF0000"/>
          <w:szCs w:val="24"/>
        </w:rPr>
      </w:pPr>
    </w:p>
    <w:p w:rsidR="00E56B8B" w:rsidRDefault="00E56B8B" w:rsidP="00E56B8B">
      <w:pPr>
        <w:rPr>
          <w:rFonts w:cs="Tahoma"/>
          <w:i/>
          <w:color w:val="FF0000"/>
          <w:szCs w:val="24"/>
        </w:rPr>
      </w:pPr>
    </w:p>
    <w:p w:rsidR="00E56B8B" w:rsidRDefault="00E56B8B" w:rsidP="00E56B8B">
      <w:pPr>
        <w:rPr>
          <w:rFonts w:cs="Tahoma"/>
          <w:i/>
          <w:color w:val="FF0000"/>
          <w:szCs w:val="24"/>
        </w:rPr>
      </w:pPr>
    </w:p>
    <w:p w:rsidR="00E56B8B" w:rsidRPr="005B54A0" w:rsidRDefault="00E56B8B" w:rsidP="00E56B8B">
      <w:pPr>
        <w:rPr>
          <w:rFonts w:cs="Tahoma"/>
          <w:color w:val="FF0000"/>
          <w:szCs w:val="24"/>
        </w:rPr>
      </w:pPr>
      <w:r w:rsidRPr="00E56B8B">
        <w:rPr>
          <w:rFonts w:cs="Tahoma"/>
          <w:i/>
          <w:szCs w:val="24"/>
        </w:rPr>
        <w:t>Also need to look at resources (other than funding) that can be blended, shared, etc</w:t>
      </w:r>
      <w:r>
        <w:rPr>
          <w:rFonts w:cs="Tahoma"/>
          <w:i/>
          <w:szCs w:val="24"/>
        </w:rPr>
        <w:t>.:</w:t>
      </w:r>
      <w:r>
        <w:rPr>
          <w:rFonts w:cs="Tahoma"/>
          <w:i/>
          <w:color w:val="FF0000"/>
          <w:szCs w:val="24"/>
        </w:rPr>
        <w:t xml:space="preserve"> </w:t>
      </w:r>
    </w:p>
    <w:p w:rsidR="00E56B8B" w:rsidRDefault="00E56B8B" w:rsidP="00E56B8B">
      <w:pPr>
        <w:rPr>
          <w:rFonts w:cs="Tahoma"/>
          <w:szCs w:val="24"/>
        </w:rPr>
      </w:pPr>
    </w:p>
    <w:p w:rsidR="00E56B8B" w:rsidRDefault="00E56B8B" w:rsidP="00E56B8B">
      <w:pPr>
        <w:rPr>
          <w:rFonts w:cs="Tahoma"/>
          <w:szCs w:val="24"/>
        </w:rPr>
      </w:pPr>
    </w:p>
    <w:p w:rsidR="00E56B8B" w:rsidRDefault="00E56B8B" w:rsidP="009B320E">
      <w:pPr>
        <w:rPr>
          <w:rFonts w:cs="Tahoma"/>
          <w:szCs w:val="24"/>
        </w:rPr>
      </w:pPr>
    </w:p>
    <w:p w:rsidR="009B320E" w:rsidRDefault="009B320E" w:rsidP="009B320E">
      <w:pPr>
        <w:rPr>
          <w:rFonts w:cs="Tahoma"/>
          <w:szCs w:val="24"/>
        </w:rPr>
      </w:pPr>
    </w:p>
    <w:p w:rsidR="007D5756" w:rsidRDefault="007D5756" w:rsidP="009B320E">
      <w:pPr>
        <w:rPr>
          <w:rFonts w:cs="Tahoma"/>
          <w:szCs w:val="24"/>
        </w:rPr>
      </w:pPr>
    </w:p>
    <w:p w:rsidR="00E56B8B" w:rsidRDefault="00E56B8B" w:rsidP="009B320E">
      <w:pPr>
        <w:rPr>
          <w:rFonts w:cs="Tahoma"/>
          <w:szCs w:val="24"/>
        </w:rPr>
      </w:pPr>
    </w:p>
    <w:p w:rsidR="00E56B8B" w:rsidRDefault="00E56B8B" w:rsidP="009B320E">
      <w:pPr>
        <w:rPr>
          <w:rFonts w:cs="Tahoma"/>
          <w:szCs w:val="24"/>
        </w:rPr>
      </w:pPr>
    </w:p>
    <w:p w:rsidR="00E56B8B" w:rsidRDefault="00E56B8B" w:rsidP="009B320E">
      <w:pPr>
        <w:rPr>
          <w:rFonts w:cs="Tahoma"/>
          <w:szCs w:val="24"/>
        </w:rPr>
      </w:pPr>
    </w:p>
    <w:p w:rsidR="00E56B8B" w:rsidRDefault="00E56B8B" w:rsidP="009B320E">
      <w:pPr>
        <w:rPr>
          <w:rFonts w:cs="Tahoma"/>
          <w:szCs w:val="24"/>
        </w:rPr>
      </w:pPr>
    </w:p>
    <w:p w:rsidR="00E56B8B" w:rsidRDefault="00E56B8B" w:rsidP="009B320E">
      <w:pPr>
        <w:rPr>
          <w:rFonts w:cs="Tahoma"/>
          <w:b/>
          <w:szCs w:val="24"/>
          <w:u w:val="single"/>
        </w:rPr>
      </w:pPr>
      <w:r w:rsidRPr="00E56B8B">
        <w:rPr>
          <w:rFonts w:cs="Tahoma"/>
          <w:b/>
          <w:szCs w:val="24"/>
          <w:u w:val="single"/>
        </w:rPr>
        <w:t xml:space="preserve">Standard Operating Procedure: </w:t>
      </w:r>
    </w:p>
    <w:p w:rsidR="002575AA" w:rsidRPr="002575AA" w:rsidRDefault="002575AA" w:rsidP="009B320E">
      <w:pPr>
        <w:rPr>
          <w:rFonts w:cs="Tahoma"/>
          <w:b/>
          <w:szCs w:val="24"/>
        </w:rPr>
      </w:pPr>
      <w:r w:rsidRPr="002575AA">
        <w:rPr>
          <w:rFonts w:cs="Tahoma"/>
          <w:b/>
          <w:szCs w:val="24"/>
        </w:rPr>
        <w:t>Please indicate plans for each of the below mentioned items and who is responsible:</w:t>
      </w:r>
    </w:p>
    <w:p w:rsidR="002575AA" w:rsidRDefault="002575AA" w:rsidP="009B320E">
      <w:pPr>
        <w:rPr>
          <w:rFonts w:cs="Tahoma"/>
          <w:b/>
          <w:szCs w:val="24"/>
          <w:u w:val="single"/>
        </w:rPr>
      </w:pPr>
    </w:p>
    <w:p w:rsidR="002575AA" w:rsidRPr="002575AA" w:rsidRDefault="002575AA" w:rsidP="009B320E">
      <w:pPr>
        <w:rPr>
          <w:rFonts w:cs="Tahoma"/>
          <w:szCs w:val="24"/>
        </w:rPr>
      </w:pPr>
      <w:r w:rsidRPr="002575AA">
        <w:rPr>
          <w:rFonts w:cs="Tahoma"/>
          <w:szCs w:val="24"/>
        </w:rPr>
        <w:t xml:space="preserve">Orientation Activities: </w:t>
      </w:r>
    </w:p>
    <w:p w:rsidR="002575AA" w:rsidRPr="002575AA" w:rsidRDefault="002575AA" w:rsidP="009B320E">
      <w:pPr>
        <w:rPr>
          <w:rFonts w:cs="Tahoma"/>
          <w:szCs w:val="24"/>
        </w:rPr>
      </w:pPr>
    </w:p>
    <w:p w:rsidR="002575AA" w:rsidRPr="002575AA" w:rsidRDefault="002575AA" w:rsidP="009B320E">
      <w:pPr>
        <w:rPr>
          <w:rFonts w:cs="Tahoma"/>
          <w:szCs w:val="24"/>
        </w:rPr>
      </w:pPr>
      <w:r w:rsidRPr="002575AA">
        <w:rPr>
          <w:rFonts w:cs="Tahoma"/>
          <w:szCs w:val="24"/>
        </w:rPr>
        <w:t xml:space="preserve">Frequency, time &amp; Length of Meetings: </w:t>
      </w:r>
    </w:p>
    <w:p w:rsidR="002575AA" w:rsidRDefault="002575AA" w:rsidP="009B320E">
      <w:pPr>
        <w:rPr>
          <w:rFonts w:cs="Tahoma"/>
          <w:szCs w:val="24"/>
        </w:rPr>
      </w:pPr>
    </w:p>
    <w:p w:rsidR="002575AA" w:rsidRDefault="002575AA" w:rsidP="009B320E">
      <w:pPr>
        <w:rPr>
          <w:rFonts w:cs="Tahoma"/>
          <w:szCs w:val="24"/>
        </w:rPr>
      </w:pPr>
      <w:r>
        <w:rPr>
          <w:rFonts w:cs="Tahoma"/>
          <w:szCs w:val="24"/>
        </w:rPr>
        <w:lastRenderedPageBreak/>
        <w:t>Meeting Reminders:</w:t>
      </w:r>
    </w:p>
    <w:p w:rsidR="002575AA" w:rsidRDefault="002575AA" w:rsidP="009B320E">
      <w:pPr>
        <w:rPr>
          <w:rFonts w:cs="Tahoma"/>
          <w:szCs w:val="24"/>
        </w:rPr>
      </w:pPr>
    </w:p>
    <w:p w:rsidR="002575AA" w:rsidRDefault="002575AA" w:rsidP="009B320E">
      <w:pPr>
        <w:rPr>
          <w:rFonts w:cs="Tahoma"/>
          <w:szCs w:val="24"/>
        </w:rPr>
      </w:pPr>
      <w:r>
        <w:rPr>
          <w:rFonts w:cs="Tahoma"/>
          <w:szCs w:val="24"/>
        </w:rPr>
        <w:t>Member Absences:</w:t>
      </w:r>
    </w:p>
    <w:p w:rsidR="002575AA" w:rsidRDefault="002575AA" w:rsidP="009B320E">
      <w:pPr>
        <w:rPr>
          <w:rFonts w:cs="Tahoma"/>
          <w:szCs w:val="24"/>
        </w:rPr>
      </w:pPr>
    </w:p>
    <w:p w:rsidR="002575AA" w:rsidRDefault="002575AA" w:rsidP="009B320E">
      <w:pPr>
        <w:rPr>
          <w:rFonts w:cs="Tahoma"/>
          <w:szCs w:val="24"/>
        </w:rPr>
      </w:pPr>
      <w:r>
        <w:rPr>
          <w:rFonts w:cs="Tahoma"/>
          <w:szCs w:val="24"/>
        </w:rPr>
        <w:t>Agenda:</w:t>
      </w:r>
    </w:p>
    <w:p w:rsidR="002575AA" w:rsidRDefault="002575AA" w:rsidP="009B320E">
      <w:pPr>
        <w:rPr>
          <w:rFonts w:cs="Tahoma"/>
          <w:szCs w:val="24"/>
        </w:rPr>
      </w:pPr>
    </w:p>
    <w:p w:rsidR="002575AA" w:rsidRPr="002575AA" w:rsidRDefault="002575AA" w:rsidP="009B320E">
      <w:pPr>
        <w:rPr>
          <w:rFonts w:cs="Tahoma"/>
          <w:szCs w:val="24"/>
        </w:rPr>
      </w:pPr>
      <w:proofErr w:type="gramStart"/>
      <w:r>
        <w:rPr>
          <w:rFonts w:cs="Tahoma"/>
          <w:szCs w:val="24"/>
        </w:rPr>
        <w:t>Celebration?</w:t>
      </w:r>
      <w:proofErr w:type="gramEnd"/>
    </w:p>
    <w:p w:rsidR="00E56B8B" w:rsidRDefault="00E56B8B" w:rsidP="009B320E">
      <w:pPr>
        <w:rPr>
          <w:rFonts w:cs="Tahoma"/>
          <w:b/>
          <w:szCs w:val="24"/>
          <w:u w:val="single"/>
        </w:rPr>
      </w:pPr>
      <w:r>
        <w:rPr>
          <w:rFonts w:cs="Tahoma"/>
          <w:b/>
          <w:szCs w:val="24"/>
          <w:u w:val="single"/>
        </w:rPr>
        <w:t xml:space="preserve">Networking: </w:t>
      </w:r>
    </w:p>
    <w:p w:rsidR="00470BCC" w:rsidRDefault="00470BCC" w:rsidP="00470BCC">
      <w:pPr>
        <w:rPr>
          <w:rFonts w:cs="Tahoma"/>
          <w:szCs w:val="24"/>
        </w:rPr>
      </w:pPr>
      <w:r w:rsidRPr="0094144D">
        <w:rPr>
          <w:rFonts w:cs="Tahoma"/>
          <w:szCs w:val="24"/>
        </w:rPr>
        <w:t>Identif</w:t>
      </w:r>
      <w:r>
        <w:rPr>
          <w:rFonts w:cs="Tahoma"/>
          <w:szCs w:val="24"/>
        </w:rPr>
        <w:t>y</w:t>
      </w:r>
      <w:r w:rsidRPr="0094144D">
        <w:rPr>
          <w:rFonts w:cs="Tahoma"/>
          <w:szCs w:val="24"/>
        </w:rPr>
        <w:t xml:space="preserve"> community needs in the area of employment and other related adult services</w:t>
      </w:r>
      <w:r>
        <w:rPr>
          <w:rFonts w:cs="Tahoma"/>
          <w:szCs w:val="24"/>
        </w:rPr>
        <w:t>:</w:t>
      </w:r>
    </w:p>
    <w:p w:rsidR="00470BCC" w:rsidRDefault="00470BCC" w:rsidP="00470BCC">
      <w:pPr>
        <w:rPr>
          <w:rFonts w:cs="Tahoma"/>
          <w:szCs w:val="24"/>
        </w:rPr>
      </w:pPr>
    </w:p>
    <w:p w:rsidR="00470BCC" w:rsidRDefault="00470BCC" w:rsidP="00470BCC">
      <w:pPr>
        <w:rPr>
          <w:rFonts w:cs="Tahoma"/>
          <w:szCs w:val="24"/>
        </w:rPr>
      </w:pPr>
    </w:p>
    <w:p w:rsidR="00470BCC" w:rsidRDefault="00470BCC" w:rsidP="00470BCC">
      <w:pPr>
        <w:rPr>
          <w:rFonts w:cs="Tahoma"/>
          <w:szCs w:val="24"/>
        </w:rPr>
      </w:pPr>
    </w:p>
    <w:p w:rsidR="00470BCC" w:rsidRDefault="00470BCC" w:rsidP="00470BCC">
      <w:pPr>
        <w:rPr>
          <w:rFonts w:cs="Tahoma"/>
          <w:szCs w:val="24"/>
        </w:rPr>
      </w:pPr>
    </w:p>
    <w:p w:rsidR="00470BCC" w:rsidRDefault="00470BCC" w:rsidP="00470BCC">
      <w:pPr>
        <w:rPr>
          <w:rFonts w:cs="Tahoma"/>
          <w:szCs w:val="24"/>
        </w:rPr>
      </w:pPr>
    </w:p>
    <w:p w:rsidR="00470BCC" w:rsidRDefault="00470BCC" w:rsidP="00470BCC">
      <w:pPr>
        <w:rPr>
          <w:rFonts w:cs="Tahoma"/>
          <w:szCs w:val="24"/>
        </w:rPr>
      </w:pPr>
    </w:p>
    <w:p w:rsidR="00470BCC" w:rsidRDefault="00470BCC" w:rsidP="00470BCC">
      <w:pPr>
        <w:rPr>
          <w:rFonts w:cs="Tahoma"/>
          <w:szCs w:val="24"/>
        </w:rPr>
      </w:pPr>
    </w:p>
    <w:p w:rsidR="00470BCC" w:rsidRDefault="00470BCC" w:rsidP="00470BCC">
      <w:pPr>
        <w:rPr>
          <w:rFonts w:cs="Tahoma"/>
          <w:szCs w:val="24"/>
        </w:rPr>
      </w:pPr>
    </w:p>
    <w:p w:rsidR="00470BCC" w:rsidRPr="00E56B8B" w:rsidRDefault="00470BCC" w:rsidP="009B320E">
      <w:pPr>
        <w:rPr>
          <w:rFonts w:cs="Tahoma"/>
          <w:b/>
          <w:szCs w:val="24"/>
          <w:u w:val="single"/>
        </w:rPr>
      </w:pPr>
    </w:p>
    <w:p w:rsidR="009B320E" w:rsidRPr="005B54A0" w:rsidRDefault="009B320E" w:rsidP="009B320E">
      <w:pPr>
        <w:rPr>
          <w:rFonts w:cs="Tahoma"/>
          <w:color w:val="FF0000"/>
          <w:szCs w:val="24"/>
        </w:rPr>
      </w:pPr>
      <w:r w:rsidRPr="0094144D">
        <w:rPr>
          <w:rFonts w:cs="Tahoma"/>
          <w:szCs w:val="24"/>
        </w:rPr>
        <w:t>Coordinate community awareness</w:t>
      </w:r>
      <w:r>
        <w:rPr>
          <w:rFonts w:cs="Tahoma"/>
          <w:szCs w:val="24"/>
        </w:rPr>
        <w:t xml:space="preserve"> activities</w:t>
      </w:r>
      <w:r w:rsidR="00E56B8B">
        <w:rPr>
          <w:rFonts w:cs="Tahoma"/>
          <w:szCs w:val="24"/>
        </w:rPr>
        <w:t>.</w:t>
      </w:r>
    </w:p>
    <w:tbl>
      <w:tblPr>
        <w:tblStyle w:val="TableGrid"/>
        <w:tblW w:w="0" w:type="auto"/>
        <w:tblLook w:val="04A0"/>
      </w:tblPr>
      <w:tblGrid>
        <w:gridCol w:w="2628"/>
        <w:gridCol w:w="1908"/>
        <w:gridCol w:w="1325"/>
        <w:gridCol w:w="1685"/>
        <w:gridCol w:w="2030"/>
      </w:tblGrid>
      <w:tr w:rsidR="00E56B8B" w:rsidTr="00E56B8B">
        <w:tc>
          <w:tcPr>
            <w:tcW w:w="2628" w:type="dxa"/>
          </w:tcPr>
          <w:p w:rsidR="00E56B8B" w:rsidRPr="006A0073" w:rsidRDefault="00E56B8B" w:rsidP="009B320E">
            <w:pPr>
              <w:rPr>
                <w:rFonts w:cs="Tahoma"/>
                <w:b/>
                <w:szCs w:val="24"/>
              </w:rPr>
            </w:pPr>
            <w:r>
              <w:rPr>
                <w:rFonts w:cs="Tahoma"/>
                <w:b/>
                <w:szCs w:val="24"/>
              </w:rPr>
              <w:t xml:space="preserve">Potential </w:t>
            </w:r>
            <w:r w:rsidRPr="006A0073">
              <w:rPr>
                <w:rFonts w:cs="Tahoma"/>
                <w:b/>
                <w:szCs w:val="24"/>
              </w:rPr>
              <w:t>Activity</w:t>
            </w:r>
          </w:p>
        </w:tc>
        <w:tc>
          <w:tcPr>
            <w:tcW w:w="1908" w:type="dxa"/>
          </w:tcPr>
          <w:p w:rsidR="00E56B8B" w:rsidRDefault="00E56B8B" w:rsidP="009B320E">
            <w:pPr>
              <w:rPr>
                <w:rFonts w:cs="Tahoma"/>
                <w:b/>
                <w:szCs w:val="24"/>
              </w:rPr>
            </w:pPr>
            <w:r>
              <w:rPr>
                <w:rFonts w:cs="Tahoma"/>
                <w:b/>
                <w:szCs w:val="24"/>
              </w:rPr>
              <w:t>Purpose</w:t>
            </w:r>
          </w:p>
        </w:tc>
        <w:tc>
          <w:tcPr>
            <w:tcW w:w="1325" w:type="dxa"/>
          </w:tcPr>
          <w:p w:rsidR="00E56B8B" w:rsidRDefault="00E56B8B" w:rsidP="009B320E">
            <w:pPr>
              <w:rPr>
                <w:rFonts w:cs="Tahoma"/>
                <w:b/>
                <w:szCs w:val="24"/>
              </w:rPr>
            </w:pPr>
            <w:r>
              <w:rPr>
                <w:rFonts w:cs="Tahoma"/>
                <w:b/>
                <w:szCs w:val="24"/>
              </w:rPr>
              <w:t>Audience</w:t>
            </w:r>
          </w:p>
        </w:tc>
        <w:tc>
          <w:tcPr>
            <w:tcW w:w="1685" w:type="dxa"/>
          </w:tcPr>
          <w:p w:rsidR="00E56B8B" w:rsidRPr="006A0073" w:rsidRDefault="00E56B8B" w:rsidP="009B320E">
            <w:pPr>
              <w:rPr>
                <w:rFonts w:cs="Tahoma"/>
                <w:b/>
                <w:szCs w:val="24"/>
              </w:rPr>
            </w:pPr>
            <w:r>
              <w:rPr>
                <w:rFonts w:cs="Tahoma"/>
                <w:b/>
                <w:szCs w:val="24"/>
              </w:rPr>
              <w:t>Involved Agencies</w:t>
            </w:r>
          </w:p>
        </w:tc>
        <w:tc>
          <w:tcPr>
            <w:tcW w:w="2030" w:type="dxa"/>
          </w:tcPr>
          <w:p w:rsidR="00E56B8B" w:rsidRPr="006A0073" w:rsidRDefault="00E56B8B" w:rsidP="009B320E">
            <w:pPr>
              <w:rPr>
                <w:rFonts w:cs="Tahoma"/>
                <w:b/>
                <w:szCs w:val="24"/>
              </w:rPr>
            </w:pPr>
            <w:r w:rsidRPr="006A0073">
              <w:rPr>
                <w:rFonts w:cs="Tahoma"/>
                <w:b/>
                <w:szCs w:val="24"/>
              </w:rPr>
              <w:t>Responsible Party</w:t>
            </w:r>
            <w:r>
              <w:rPr>
                <w:rFonts w:cs="Tahoma"/>
                <w:b/>
                <w:szCs w:val="24"/>
              </w:rPr>
              <w:t>/Timeline</w:t>
            </w:r>
          </w:p>
        </w:tc>
      </w:tr>
      <w:tr w:rsidR="00E56B8B" w:rsidTr="00E56B8B">
        <w:tc>
          <w:tcPr>
            <w:tcW w:w="2628" w:type="dxa"/>
          </w:tcPr>
          <w:p w:rsidR="00E56B8B" w:rsidRDefault="00E56B8B" w:rsidP="009B320E">
            <w:pPr>
              <w:rPr>
                <w:rFonts w:cs="Tahoma"/>
                <w:szCs w:val="24"/>
              </w:rPr>
            </w:pPr>
          </w:p>
          <w:p w:rsidR="00E56B8B" w:rsidRDefault="00E56B8B" w:rsidP="009B320E">
            <w:pPr>
              <w:rPr>
                <w:rFonts w:cs="Tahoma"/>
                <w:szCs w:val="24"/>
              </w:rPr>
            </w:pPr>
          </w:p>
        </w:tc>
        <w:tc>
          <w:tcPr>
            <w:tcW w:w="1908" w:type="dxa"/>
          </w:tcPr>
          <w:p w:rsidR="00E56B8B" w:rsidRDefault="00E56B8B" w:rsidP="009B320E">
            <w:pPr>
              <w:rPr>
                <w:rFonts w:cs="Tahoma"/>
                <w:szCs w:val="24"/>
              </w:rPr>
            </w:pPr>
          </w:p>
        </w:tc>
        <w:tc>
          <w:tcPr>
            <w:tcW w:w="1325" w:type="dxa"/>
          </w:tcPr>
          <w:p w:rsidR="00E56B8B" w:rsidRDefault="00E56B8B" w:rsidP="009B320E">
            <w:pPr>
              <w:rPr>
                <w:rFonts w:cs="Tahoma"/>
                <w:szCs w:val="24"/>
              </w:rPr>
            </w:pPr>
          </w:p>
        </w:tc>
        <w:tc>
          <w:tcPr>
            <w:tcW w:w="1685" w:type="dxa"/>
          </w:tcPr>
          <w:p w:rsidR="00E56B8B" w:rsidRDefault="00E56B8B" w:rsidP="009B320E">
            <w:pPr>
              <w:rPr>
                <w:rFonts w:cs="Tahoma"/>
                <w:szCs w:val="24"/>
              </w:rPr>
            </w:pPr>
          </w:p>
        </w:tc>
        <w:tc>
          <w:tcPr>
            <w:tcW w:w="2030" w:type="dxa"/>
          </w:tcPr>
          <w:p w:rsidR="00E56B8B" w:rsidRDefault="00E56B8B" w:rsidP="009B320E">
            <w:pPr>
              <w:rPr>
                <w:rFonts w:cs="Tahoma"/>
                <w:szCs w:val="24"/>
              </w:rPr>
            </w:pPr>
          </w:p>
        </w:tc>
      </w:tr>
      <w:tr w:rsidR="00E56B8B" w:rsidTr="00E56B8B">
        <w:tc>
          <w:tcPr>
            <w:tcW w:w="2628" w:type="dxa"/>
          </w:tcPr>
          <w:p w:rsidR="00E56B8B" w:rsidRDefault="00E56B8B" w:rsidP="009B320E">
            <w:pPr>
              <w:rPr>
                <w:rFonts w:cs="Tahoma"/>
                <w:szCs w:val="24"/>
              </w:rPr>
            </w:pPr>
          </w:p>
          <w:p w:rsidR="00E56B8B" w:rsidRDefault="00E56B8B" w:rsidP="009B320E">
            <w:pPr>
              <w:rPr>
                <w:rFonts w:cs="Tahoma"/>
                <w:szCs w:val="24"/>
              </w:rPr>
            </w:pPr>
          </w:p>
        </w:tc>
        <w:tc>
          <w:tcPr>
            <w:tcW w:w="1908" w:type="dxa"/>
          </w:tcPr>
          <w:p w:rsidR="00E56B8B" w:rsidRDefault="00E56B8B" w:rsidP="009B320E">
            <w:pPr>
              <w:rPr>
                <w:rFonts w:cs="Tahoma"/>
                <w:szCs w:val="24"/>
              </w:rPr>
            </w:pPr>
          </w:p>
        </w:tc>
        <w:tc>
          <w:tcPr>
            <w:tcW w:w="1325" w:type="dxa"/>
          </w:tcPr>
          <w:p w:rsidR="00E56B8B" w:rsidRDefault="00E56B8B" w:rsidP="009B320E">
            <w:pPr>
              <w:rPr>
                <w:rFonts w:cs="Tahoma"/>
                <w:szCs w:val="24"/>
              </w:rPr>
            </w:pPr>
          </w:p>
        </w:tc>
        <w:tc>
          <w:tcPr>
            <w:tcW w:w="1685" w:type="dxa"/>
          </w:tcPr>
          <w:p w:rsidR="00E56B8B" w:rsidRDefault="00E56B8B" w:rsidP="009B320E">
            <w:pPr>
              <w:rPr>
                <w:rFonts w:cs="Tahoma"/>
                <w:szCs w:val="24"/>
              </w:rPr>
            </w:pPr>
          </w:p>
        </w:tc>
        <w:tc>
          <w:tcPr>
            <w:tcW w:w="2030" w:type="dxa"/>
          </w:tcPr>
          <w:p w:rsidR="00E56B8B" w:rsidRDefault="00E56B8B" w:rsidP="009B320E">
            <w:pPr>
              <w:rPr>
                <w:rFonts w:cs="Tahoma"/>
                <w:szCs w:val="24"/>
              </w:rPr>
            </w:pPr>
          </w:p>
        </w:tc>
      </w:tr>
      <w:tr w:rsidR="00E56B8B" w:rsidTr="00E56B8B">
        <w:tc>
          <w:tcPr>
            <w:tcW w:w="2628" w:type="dxa"/>
          </w:tcPr>
          <w:p w:rsidR="00E56B8B" w:rsidRDefault="00E56B8B" w:rsidP="009B320E">
            <w:pPr>
              <w:rPr>
                <w:rFonts w:cs="Tahoma"/>
                <w:szCs w:val="24"/>
              </w:rPr>
            </w:pPr>
          </w:p>
          <w:p w:rsidR="00E56B8B" w:rsidRDefault="00E56B8B" w:rsidP="009B320E">
            <w:pPr>
              <w:rPr>
                <w:rFonts w:cs="Tahoma"/>
                <w:szCs w:val="24"/>
              </w:rPr>
            </w:pPr>
          </w:p>
        </w:tc>
        <w:tc>
          <w:tcPr>
            <w:tcW w:w="1908" w:type="dxa"/>
          </w:tcPr>
          <w:p w:rsidR="00E56B8B" w:rsidRDefault="00E56B8B" w:rsidP="009B320E">
            <w:pPr>
              <w:rPr>
                <w:rFonts w:cs="Tahoma"/>
                <w:szCs w:val="24"/>
              </w:rPr>
            </w:pPr>
          </w:p>
        </w:tc>
        <w:tc>
          <w:tcPr>
            <w:tcW w:w="1325" w:type="dxa"/>
          </w:tcPr>
          <w:p w:rsidR="00E56B8B" w:rsidRDefault="00E56B8B" w:rsidP="009B320E">
            <w:pPr>
              <w:rPr>
                <w:rFonts w:cs="Tahoma"/>
                <w:szCs w:val="24"/>
              </w:rPr>
            </w:pPr>
          </w:p>
        </w:tc>
        <w:tc>
          <w:tcPr>
            <w:tcW w:w="1685" w:type="dxa"/>
          </w:tcPr>
          <w:p w:rsidR="00E56B8B" w:rsidRDefault="00E56B8B" w:rsidP="009B320E">
            <w:pPr>
              <w:rPr>
                <w:rFonts w:cs="Tahoma"/>
                <w:szCs w:val="24"/>
              </w:rPr>
            </w:pPr>
          </w:p>
        </w:tc>
        <w:tc>
          <w:tcPr>
            <w:tcW w:w="2030" w:type="dxa"/>
          </w:tcPr>
          <w:p w:rsidR="00E56B8B" w:rsidRDefault="00E56B8B" w:rsidP="009B320E">
            <w:pPr>
              <w:rPr>
                <w:rFonts w:cs="Tahoma"/>
                <w:szCs w:val="24"/>
              </w:rPr>
            </w:pPr>
          </w:p>
        </w:tc>
      </w:tr>
      <w:tr w:rsidR="00E56B8B" w:rsidTr="00E56B8B">
        <w:tc>
          <w:tcPr>
            <w:tcW w:w="2628" w:type="dxa"/>
          </w:tcPr>
          <w:p w:rsidR="00E56B8B" w:rsidRDefault="00E56B8B" w:rsidP="009B320E">
            <w:pPr>
              <w:rPr>
                <w:rFonts w:cs="Tahoma"/>
                <w:szCs w:val="24"/>
              </w:rPr>
            </w:pPr>
          </w:p>
          <w:p w:rsidR="00E56B8B" w:rsidRDefault="00E56B8B" w:rsidP="009B320E">
            <w:pPr>
              <w:rPr>
                <w:rFonts w:cs="Tahoma"/>
                <w:szCs w:val="24"/>
              </w:rPr>
            </w:pPr>
          </w:p>
        </w:tc>
        <w:tc>
          <w:tcPr>
            <w:tcW w:w="1908" w:type="dxa"/>
          </w:tcPr>
          <w:p w:rsidR="00E56B8B" w:rsidRDefault="00E56B8B" w:rsidP="009B320E">
            <w:pPr>
              <w:rPr>
                <w:rFonts w:cs="Tahoma"/>
                <w:szCs w:val="24"/>
              </w:rPr>
            </w:pPr>
          </w:p>
        </w:tc>
        <w:tc>
          <w:tcPr>
            <w:tcW w:w="1325" w:type="dxa"/>
          </w:tcPr>
          <w:p w:rsidR="00E56B8B" w:rsidRDefault="00E56B8B" w:rsidP="009B320E">
            <w:pPr>
              <w:rPr>
                <w:rFonts w:cs="Tahoma"/>
                <w:szCs w:val="24"/>
              </w:rPr>
            </w:pPr>
          </w:p>
        </w:tc>
        <w:tc>
          <w:tcPr>
            <w:tcW w:w="1685" w:type="dxa"/>
          </w:tcPr>
          <w:p w:rsidR="00E56B8B" w:rsidRDefault="00E56B8B" w:rsidP="009B320E">
            <w:pPr>
              <w:rPr>
                <w:rFonts w:cs="Tahoma"/>
                <w:szCs w:val="24"/>
              </w:rPr>
            </w:pPr>
          </w:p>
        </w:tc>
        <w:tc>
          <w:tcPr>
            <w:tcW w:w="2030" w:type="dxa"/>
          </w:tcPr>
          <w:p w:rsidR="00E56B8B" w:rsidRDefault="00E56B8B" w:rsidP="009B320E">
            <w:pPr>
              <w:rPr>
                <w:rFonts w:cs="Tahoma"/>
                <w:szCs w:val="24"/>
              </w:rPr>
            </w:pPr>
          </w:p>
        </w:tc>
      </w:tr>
      <w:tr w:rsidR="00E56B8B" w:rsidTr="00E56B8B">
        <w:tc>
          <w:tcPr>
            <w:tcW w:w="2628" w:type="dxa"/>
          </w:tcPr>
          <w:p w:rsidR="00E56B8B" w:rsidRDefault="00E56B8B" w:rsidP="009B320E">
            <w:pPr>
              <w:rPr>
                <w:rFonts w:cs="Tahoma"/>
                <w:szCs w:val="24"/>
              </w:rPr>
            </w:pPr>
          </w:p>
          <w:p w:rsidR="00E56B8B" w:rsidRDefault="00E56B8B" w:rsidP="009B320E">
            <w:pPr>
              <w:rPr>
                <w:rFonts w:cs="Tahoma"/>
                <w:szCs w:val="24"/>
              </w:rPr>
            </w:pPr>
          </w:p>
        </w:tc>
        <w:tc>
          <w:tcPr>
            <w:tcW w:w="1908" w:type="dxa"/>
          </w:tcPr>
          <w:p w:rsidR="00E56B8B" w:rsidRDefault="00E56B8B" w:rsidP="009B320E">
            <w:pPr>
              <w:rPr>
                <w:rFonts w:cs="Tahoma"/>
                <w:szCs w:val="24"/>
              </w:rPr>
            </w:pPr>
          </w:p>
        </w:tc>
        <w:tc>
          <w:tcPr>
            <w:tcW w:w="1325" w:type="dxa"/>
          </w:tcPr>
          <w:p w:rsidR="00E56B8B" w:rsidRDefault="00E56B8B" w:rsidP="009B320E">
            <w:pPr>
              <w:rPr>
                <w:rFonts w:cs="Tahoma"/>
                <w:szCs w:val="24"/>
              </w:rPr>
            </w:pPr>
          </w:p>
        </w:tc>
        <w:tc>
          <w:tcPr>
            <w:tcW w:w="1685" w:type="dxa"/>
          </w:tcPr>
          <w:p w:rsidR="00E56B8B" w:rsidRDefault="00E56B8B" w:rsidP="009B320E">
            <w:pPr>
              <w:rPr>
                <w:rFonts w:cs="Tahoma"/>
                <w:szCs w:val="24"/>
              </w:rPr>
            </w:pPr>
          </w:p>
        </w:tc>
        <w:tc>
          <w:tcPr>
            <w:tcW w:w="2030" w:type="dxa"/>
          </w:tcPr>
          <w:p w:rsidR="00E56B8B" w:rsidRDefault="00E56B8B" w:rsidP="009B320E">
            <w:pPr>
              <w:rPr>
                <w:rFonts w:cs="Tahoma"/>
                <w:szCs w:val="24"/>
              </w:rPr>
            </w:pPr>
          </w:p>
        </w:tc>
      </w:tr>
    </w:tbl>
    <w:p w:rsidR="009B320E" w:rsidRDefault="009B320E" w:rsidP="009B320E">
      <w:pPr>
        <w:rPr>
          <w:rFonts w:cs="Tahoma"/>
          <w:szCs w:val="24"/>
        </w:rPr>
      </w:pPr>
    </w:p>
    <w:p w:rsidR="009B320E" w:rsidRPr="00611D73" w:rsidRDefault="009B320E" w:rsidP="009B320E">
      <w:pPr>
        <w:rPr>
          <w:rFonts w:cs="Tahoma"/>
          <w:szCs w:val="24"/>
        </w:rPr>
      </w:pPr>
    </w:p>
    <w:p w:rsidR="00D43443" w:rsidRPr="00611D73" w:rsidRDefault="00D43443" w:rsidP="00D43443">
      <w:pPr>
        <w:rPr>
          <w:rFonts w:cs="Tahoma"/>
          <w:szCs w:val="24"/>
        </w:rPr>
      </w:pPr>
      <w:r w:rsidRPr="00611D73">
        <w:rPr>
          <w:rFonts w:cs="Tahoma"/>
          <w:szCs w:val="24"/>
        </w:rPr>
        <w:t>Job Development:</w:t>
      </w:r>
    </w:p>
    <w:tbl>
      <w:tblPr>
        <w:tblStyle w:val="TableGrid"/>
        <w:tblW w:w="0" w:type="auto"/>
        <w:tblLook w:val="04A0"/>
      </w:tblPr>
      <w:tblGrid>
        <w:gridCol w:w="3192"/>
        <w:gridCol w:w="3192"/>
        <w:gridCol w:w="3192"/>
      </w:tblGrid>
      <w:tr w:rsidR="00D43443" w:rsidRPr="00611D73" w:rsidTr="00DB6A1A">
        <w:tc>
          <w:tcPr>
            <w:tcW w:w="3192" w:type="dxa"/>
          </w:tcPr>
          <w:p w:rsidR="00D43443" w:rsidRPr="00611D73" w:rsidRDefault="00D43443" w:rsidP="00DB6A1A">
            <w:pPr>
              <w:rPr>
                <w:rFonts w:cs="Tahoma"/>
                <w:szCs w:val="24"/>
              </w:rPr>
            </w:pPr>
            <w:r w:rsidRPr="00611D73">
              <w:rPr>
                <w:rFonts w:cs="Tahoma"/>
                <w:szCs w:val="24"/>
              </w:rPr>
              <w:t>Activity</w:t>
            </w:r>
          </w:p>
        </w:tc>
        <w:tc>
          <w:tcPr>
            <w:tcW w:w="3192" w:type="dxa"/>
          </w:tcPr>
          <w:p w:rsidR="00D43443" w:rsidRPr="00611D73" w:rsidRDefault="00D43443" w:rsidP="00DB6A1A">
            <w:pPr>
              <w:rPr>
                <w:rFonts w:cs="Tahoma"/>
                <w:szCs w:val="24"/>
              </w:rPr>
            </w:pPr>
            <w:r w:rsidRPr="00611D73">
              <w:rPr>
                <w:rFonts w:cs="Tahoma"/>
                <w:szCs w:val="24"/>
              </w:rPr>
              <w:t>Agency</w:t>
            </w:r>
          </w:p>
        </w:tc>
        <w:tc>
          <w:tcPr>
            <w:tcW w:w="3192" w:type="dxa"/>
          </w:tcPr>
          <w:p w:rsidR="00D43443" w:rsidRPr="00611D73" w:rsidRDefault="00D43443" w:rsidP="00DB6A1A">
            <w:pPr>
              <w:rPr>
                <w:rFonts w:cs="Tahoma"/>
                <w:szCs w:val="24"/>
              </w:rPr>
            </w:pPr>
            <w:r w:rsidRPr="00611D73">
              <w:rPr>
                <w:rFonts w:cs="Tahoma"/>
                <w:szCs w:val="24"/>
              </w:rPr>
              <w:t>Coordination Activities</w:t>
            </w:r>
          </w:p>
        </w:tc>
      </w:tr>
      <w:tr w:rsidR="00D43443" w:rsidRPr="00611D73" w:rsidTr="00DB6A1A">
        <w:tc>
          <w:tcPr>
            <w:tcW w:w="3192" w:type="dxa"/>
          </w:tcPr>
          <w:p w:rsidR="00D43443" w:rsidRPr="00611D73" w:rsidRDefault="00D43443" w:rsidP="00DB6A1A">
            <w:pPr>
              <w:spacing w:line="480" w:lineRule="auto"/>
              <w:rPr>
                <w:rFonts w:cs="Tahoma"/>
                <w:szCs w:val="24"/>
              </w:rPr>
            </w:pPr>
          </w:p>
        </w:tc>
        <w:tc>
          <w:tcPr>
            <w:tcW w:w="3192" w:type="dxa"/>
          </w:tcPr>
          <w:p w:rsidR="00D43443" w:rsidRPr="00611D73" w:rsidRDefault="00D43443" w:rsidP="00DB6A1A">
            <w:pPr>
              <w:spacing w:line="480" w:lineRule="auto"/>
              <w:rPr>
                <w:rFonts w:cs="Tahoma"/>
                <w:szCs w:val="24"/>
              </w:rPr>
            </w:pPr>
          </w:p>
        </w:tc>
        <w:tc>
          <w:tcPr>
            <w:tcW w:w="3192" w:type="dxa"/>
          </w:tcPr>
          <w:p w:rsidR="00D43443" w:rsidRPr="00611D73" w:rsidRDefault="00D43443" w:rsidP="00DB6A1A">
            <w:pPr>
              <w:spacing w:line="480" w:lineRule="auto"/>
              <w:rPr>
                <w:rFonts w:cs="Tahoma"/>
                <w:szCs w:val="24"/>
              </w:rPr>
            </w:pPr>
          </w:p>
        </w:tc>
      </w:tr>
      <w:tr w:rsidR="00D43443" w:rsidRPr="00611D73" w:rsidTr="00DB6A1A">
        <w:tc>
          <w:tcPr>
            <w:tcW w:w="3192" w:type="dxa"/>
          </w:tcPr>
          <w:p w:rsidR="00D43443" w:rsidRPr="00611D73" w:rsidRDefault="00D43443" w:rsidP="00DB6A1A">
            <w:pPr>
              <w:spacing w:line="480" w:lineRule="auto"/>
              <w:rPr>
                <w:rFonts w:cs="Tahoma"/>
                <w:szCs w:val="24"/>
              </w:rPr>
            </w:pPr>
          </w:p>
        </w:tc>
        <w:tc>
          <w:tcPr>
            <w:tcW w:w="3192" w:type="dxa"/>
          </w:tcPr>
          <w:p w:rsidR="00D43443" w:rsidRPr="00611D73" w:rsidRDefault="00D43443" w:rsidP="00DB6A1A">
            <w:pPr>
              <w:spacing w:line="480" w:lineRule="auto"/>
              <w:rPr>
                <w:rFonts w:cs="Tahoma"/>
                <w:szCs w:val="24"/>
              </w:rPr>
            </w:pPr>
          </w:p>
        </w:tc>
        <w:tc>
          <w:tcPr>
            <w:tcW w:w="3192" w:type="dxa"/>
          </w:tcPr>
          <w:p w:rsidR="00D43443" w:rsidRPr="00611D73" w:rsidRDefault="00D43443" w:rsidP="00DB6A1A">
            <w:pPr>
              <w:spacing w:line="480" w:lineRule="auto"/>
              <w:rPr>
                <w:rFonts w:cs="Tahoma"/>
                <w:szCs w:val="24"/>
              </w:rPr>
            </w:pPr>
          </w:p>
        </w:tc>
      </w:tr>
      <w:tr w:rsidR="00D43443" w:rsidRPr="00611D73" w:rsidTr="00DB6A1A">
        <w:tc>
          <w:tcPr>
            <w:tcW w:w="3192" w:type="dxa"/>
          </w:tcPr>
          <w:p w:rsidR="00D43443" w:rsidRPr="00611D73" w:rsidRDefault="00D43443" w:rsidP="00DB6A1A">
            <w:pPr>
              <w:spacing w:line="480" w:lineRule="auto"/>
              <w:rPr>
                <w:rFonts w:cs="Tahoma"/>
                <w:szCs w:val="24"/>
              </w:rPr>
            </w:pPr>
          </w:p>
        </w:tc>
        <w:tc>
          <w:tcPr>
            <w:tcW w:w="3192" w:type="dxa"/>
          </w:tcPr>
          <w:p w:rsidR="00D43443" w:rsidRPr="00611D73" w:rsidRDefault="00D43443" w:rsidP="00DB6A1A">
            <w:pPr>
              <w:spacing w:line="480" w:lineRule="auto"/>
              <w:rPr>
                <w:rFonts w:cs="Tahoma"/>
                <w:szCs w:val="24"/>
              </w:rPr>
            </w:pPr>
          </w:p>
        </w:tc>
        <w:tc>
          <w:tcPr>
            <w:tcW w:w="3192" w:type="dxa"/>
          </w:tcPr>
          <w:p w:rsidR="00D43443" w:rsidRPr="00611D73" w:rsidRDefault="00D43443" w:rsidP="00DB6A1A">
            <w:pPr>
              <w:spacing w:line="480" w:lineRule="auto"/>
              <w:rPr>
                <w:rFonts w:cs="Tahoma"/>
                <w:szCs w:val="24"/>
              </w:rPr>
            </w:pPr>
          </w:p>
        </w:tc>
      </w:tr>
      <w:tr w:rsidR="00D43443" w:rsidRPr="00611D73" w:rsidTr="00DB6A1A">
        <w:tc>
          <w:tcPr>
            <w:tcW w:w="3192" w:type="dxa"/>
          </w:tcPr>
          <w:p w:rsidR="00D43443" w:rsidRPr="00611D73" w:rsidRDefault="00D43443" w:rsidP="00DB6A1A">
            <w:pPr>
              <w:spacing w:line="480" w:lineRule="auto"/>
              <w:rPr>
                <w:rFonts w:cs="Tahoma"/>
                <w:szCs w:val="24"/>
              </w:rPr>
            </w:pPr>
          </w:p>
        </w:tc>
        <w:tc>
          <w:tcPr>
            <w:tcW w:w="3192" w:type="dxa"/>
          </w:tcPr>
          <w:p w:rsidR="00D43443" w:rsidRPr="00611D73" w:rsidRDefault="00D43443" w:rsidP="00DB6A1A">
            <w:pPr>
              <w:spacing w:line="480" w:lineRule="auto"/>
              <w:rPr>
                <w:rFonts w:cs="Tahoma"/>
                <w:szCs w:val="24"/>
              </w:rPr>
            </w:pPr>
          </w:p>
        </w:tc>
        <w:tc>
          <w:tcPr>
            <w:tcW w:w="3192" w:type="dxa"/>
          </w:tcPr>
          <w:p w:rsidR="00D43443" w:rsidRPr="00611D73" w:rsidRDefault="00D43443" w:rsidP="00DB6A1A">
            <w:pPr>
              <w:spacing w:line="480" w:lineRule="auto"/>
              <w:rPr>
                <w:rFonts w:cs="Tahoma"/>
                <w:szCs w:val="24"/>
              </w:rPr>
            </w:pPr>
          </w:p>
        </w:tc>
      </w:tr>
      <w:tr w:rsidR="00D43443" w:rsidRPr="00611D73" w:rsidTr="00DB6A1A">
        <w:tc>
          <w:tcPr>
            <w:tcW w:w="3192" w:type="dxa"/>
          </w:tcPr>
          <w:p w:rsidR="00D43443" w:rsidRPr="00611D73" w:rsidRDefault="00D43443" w:rsidP="00DB6A1A">
            <w:pPr>
              <w:spacing w:line="480" w:lineRule="auto"/>
              <w:rPr>
                <w:rFonts w:cs="Tahoma"/>
                <w:szCs w:val="24"/>
              </w:rPr>
            </w:pPr>
          </w:p>
        </w:tc>
        <w:tc>
          <w:tcPr>
            <w:tcW w:w="3192" w:type="dxa"/>
          </w:tcPr>
          <w:p w:rsidR="00D43443" w:rsidRPr="00611D73" w:rsidRDefault="00D43443" w:rsidP="00DB6A1A">
            <w:pPr>
              <w:spacing w:line="480" w:lineRule="auto"/>
              <w:rPr>
                <w:rFonts w:cs="Tahoma"/>
                <w:szCs w:val="24"/>
              </w:rPr>
            </w:pPr>
          </w:p>
        </w:tc>
        <w:tc>
          <w:tcPr>
            <w:tcW w:w="3192" w:type="dxa"/>
          </w:tcPr>
          <w:p w:rsidR="00D43443" w:rsidRPr="00611D73" w:rsidRDefault="00D43443" w:rsidP="00DB6A1A">
            <w:pPr>
              <w:spacing w:line="480" w:lineRule="auto"/>
              <w:rPr>
                <w:rFonts w:cs="Tahoma"/>
                <w:szCs w:val="24"/>
              </w:rPr>
            </w:pPr>
          </w:p>
        </w:tc>
      </w:tr>
    </w:tbl>
    <w:p w:rsidR="00D43443" w:rsidRPr="00611D73" w:rsidRDefault="00D43443" w:rsidP="00D43443">
      <w:pPr>
        <w:rPr>
          <w:rFonts w:cs="Tahoma"/>
          <w:szCs w:val="24"/>
        </w:rPr>
      </w:pPr>
    </w:p>
    <w:p w:rsidR="00D43443" w:rsidRPr="00611D73" w:rsidRDefault="00D43443" w:rsidP="00D43443">
      <w:pPr>
        <w:rPr>
          <w:rFonts w:cs="Tahoma"/>
          <w:szCs w:val="24"/>
        </w:rPr>
      </w:pPr>
      <w:r w:rsidRPr="00611D73">
        <w:rPr>
          <w:rFonts w:cs="Tahoma"/>
          <w:szCs w:val="24"/>
        </w:rPr>
        <w:t xml:space="preserve">Job Placement: </w:t>
      </w:r>
    </w:p>
    <w:tbl>
      <w:tblPr>
        <w:tblStyle w:val="TableGrid"/>
        <w:tblW w:w="0" w:type="auto"/>
        <w:tblLook w:val="04A0"/>
      </w:tblPr>
      <w:tblGrid>
        <w:gridCol w:w="3192"/>
        <w:gridCol w:w="3192"/>
        <w:gridCol w:w="3192"/>
      </w:tblGrid>
      <w:tr w:rsidR="00D43443" w:rsidRPr="00611D73" w:rsidTr="00DB6A1A">
        <w:tc>
          <w:tcPr>
            <w:tcW w:w="3192" w:type="dxa"/>
          </w:tcPr>
          <w:p w:rsidR="00D43443" w:rsidRPr="00611D73" w:rsidRDefault="00D43443" w:rsidP="00DB6A1A">
            <w:pPr>
              <w:rPr>
                <w:rFonts w:cs="Tahoma"/>
                <w:szCs w:val="24"/>
              </w:rPr>
            </w:pPr>
            <w:r w:rsidRPr="00611D73">
              <w:rPr>
                <w:rFonts w:cs="Tahoma"/>
                <w:szCs w:val="24"/>
              </w:rPr>
              <w:t>Activity</w:t>
            </w:r>
          </w:p>
        </w:tc>
        <w:tc>
          <w:tcPr>
            <w:tcW w:w="3192" w:type="dxa"/>
          </w:tcPr>
          <w:p w:rsidR="00D43443" w:rsidRPr="00611D73" w:rsidRDefault="00D43443" w:rsidP="00DB6A1A">
            <w:pPr>
              <w:rPr>
                <w:rFonts w:cs="Tahoma"/>
                <w:szCs w:val="24"/>
              </w:rPr>
            </w:pPr>
            <w:r w:rsidRPr="00611D73">
              <w:rPr>
                <w:rFonts w:cs="Tahoma"/>
                <w:szCs w:val="24"/>
              </w:rPr>
              <w:t>Agency</w:t>
            </w:r>
          </w:p>
        </w:tc>
        <w:tc>
          <w:tcPr>
            <w:tcW w:w="3192" w:type="dxa"/>
          </w:tcPr>
          <w:p w:rsidR="00D43443" w:rsidRPr="00611D73" w:rsidRDefault="00D43443" w:rsidP="00DB6A1A">
            <w:pPr>
              <w:rPr>
                <w:rFonts w:cs="Tahoma"/>
                <w:szCs w:val="24"/>
              </w:rPr>
            </w:pPr>
            <w:r w:rsidRPr="00611D73">
              <w:rPr>
                <w:rFonts w:cs="Tahoma"/>
                <w:szCs w:val="24"/>
              </w:rPr>
              <w:t>Coordination Activities</w:t>
            </w:r>
          </w:p>
        </w:tc>
      </w:tr>
      <w:tr w:rsidR="00D43443" w:rsidRPr="00611D73" w:rsidTr="00DB6A1A">
        <w:tc>
          <w:tcPr>
            <w:tcW w:w="3192" w:type="dxa"/>
          </w:tcPr>
          <w:p w:rsidR="00D43443" w:rsidRPr="00611D73" w:rsidRDefault="00D43443" w:rsidP="00DB6A1A">
            <w:pPr>
              <w:spacing w:line="480" w:lineRule="auto"/>
              <w:rPr>
                <w:rFonts w:cs="Tahoma"/>
                <w:b/>
                <w:szCs w:val="24"/>
              </w:rPr>
            </w:pPr>
          </w:p>
        </w:tc>
        <w:tc>
          <w:tcPr>
            <w:tcW w:w="3192" w:type="dxa"/>
          </w:tcPr>
          <w:p w:rsidR="00D43443" w:rsidRPr="00611D73" w:rsidRDefault="00D43443" w:rsidP="00DB6A1A">
            <w:pPr>
              <w:spacing w:line="480" w:lineRule="auto"/>
              <w:rPr>
                <w:rFonts w:cs="Tahoma"/>
                <w:b/>
                <w:szCs w:val="24"/>
              </w:rPr>
            </w:pPr>
          </w:p>
        </w:tc>
        <w:tc>
          <w:tcPr>
            <w:tcW w:w="3192" w:type="dxa"/>
          </w:tcPr>
          <w:p w:rsidR="00D43443" w:rsidRPr="00611D73" w:rsidRDefault="00D43443" w:rsidP="00DB6A1A">
            <w:pPr>
              <w:spacing w:line="480" w:lineRule="auto"/>
              <w:rPr>
                <w:rFonts w:cs="Tahoma"/>
                <w:b/>
                <w:szCs w:val="24"/>
              </w:rPr>
            </w:pPr>
          </w:p>
        </w:tc>
      </w:tr>
      <w:tr w:rsidR="00D43443" w:rsidRPr="00611D73" w:rsidTr="00DB6A1A">
        <w:tc>
          <w:tcPr>
            <w:tcW w:w="3192" w:type="dxa"/>
          </w:tcPr>
          <w:p w:rsidR="00D43443" w:rsidRPr="00611D73" w:rsidRDefault="00D43443" w:rsidP="00DB6A1A">
            <w:pPr>
              <w:spacing w:line="480" w:lineRule="auto"/>
              <w:rPr>
                <w:rFonts w:cs="Tahoma"/>
                <w:b/>
                <w:szCs w:val="24"/>
              </w:rPr>
            </w:pPr>
          </w:p>
        </w:tc>
        <w:tc>
          <w:tcPr>
            <w:tcW w:w="3192" w:type="dxa"/>
          </w:tcPr>
          <w:p w:rsidR="00D43443" w:rsidRPr="00611D73" w:rsidRDefault="00D43443" w:rsidP="00DB6A1A">
            <w:pPr>
              <w:spacing w:line="480" w:lineRule="auto"/>
              <w:rPr>
                <w:rFonts w:cs="Tahoma"/>
                <w:b/>
                <w:szCs w:val="24"/>
              </w:rPr>
            </w:pPr>
          </w:p>
        </w:tc>
        <w:tc>
          <w:tcPr>
            <w:tcW w:w="3192" w:type="dxa"/>
          </w:tcPr>
          <w:p w:rsidR="00D43443" w:rsidRPr="00611D73" w:rsidRDefault="00D43443" w:rsidP="00DB6A1A">
            <w:pPr>
              <w:spacing w:line="480" w:lineRule="auto"/>
              <w:rPr>
                <w:rFonts w:cs="Tahoma"/>
                <w:b/>
                <w:szCs w:val="24"/>
              </w:rPr>
            </w:pPr>
          </w:p>
        </w:tc>
      </w:tr>
      <w:tr w:rsidR="00D43443" w:rsidRPr="00611D73" w:rsidTr="00DB6A1A">
        <w:tc>
          <w:tcPr>
            <w:tcW w:w="3192" w:type="dxa"/>
          </w:tcPr>
          <w:p w:rsidR="00D43443" w:rsidRPr="00611D73" w:rsidRDefault="00D43443" w:rsidP="00DB6A1A">
            <w:pPr>
              <w:spacing w:line="480" w:lineRule="auto"/>
              <w:rPr>
                <w:rFonts w:cs="Tahoma"/>
                <w:b/>
                <w:szCs w:val="24"/>
              </w:rPr>
            </w:pPr>
          </w:p>
        </w:tc>
        <w:tc>
          <w:tcPr>
            <w:tcW w:w="3192" w:type="dxa"/>
          </w:tcPr>
          <w:p w:rsidR="00D43443" w:rsidRPr="00611D73" w:rsidRDefault="00D43443" w:rsidP="00DB6A1A">
            <w:pPr>
              <w:spacing w:line="480" w:lineRule="auto"/>
              <w:rPr>
                <w:rFonts w:cs="Tahoma"/>
                <w:b/>
                <w:szCs w:val="24"/>
              </w:rPr>
            </w:pPr>
          </w:p>
        </w:tc>
        <w:tc>
          <w:tcPr>
            <w:tcW w:w="3192" w:type="dxa"/>
          </w:tcPr>
          <w:p w:rsidR="00D43443" w:rsidRPr="00611D73" w:rsidRDefault="00D43443" w:rsidP="00DB6A1A">
            <w:pPr>
              <w:spacing w:line="480" w:lineRule="auto"/>
              <w:rPr>
                <w:rFonts w:cs="Tahoma"/>
                <w:b/>
                <w:szCs w:val="24"/>
              </w:rPr>
            </w:pPr>
          </w:p>
        </w:tc>
      </w:tr>
      <w:tr w:rsidR="00D43443" w:rsidRPr="00611D73" w:rsidTr="00DB6A1A">
        <w:tc>
          <w:tcPr>
            <w:tcW w:w="3192" w:type="dxa"/>
          </w:tcPr>
          <w:p w:rsidR="00D43443" w:rsidRPr="00611D73" w:rsidRDefault="00D43443" w:rsidP="00DB6A1A">
            <w:pPr>
              <w:spacing w:line="480" w:lineRule="auto"/>
              <w:rPr>
                <w:rFonts w:cs="Tahoma"/>
                <w:b/>
                <w:szCs w:val="24"/>
              </w:rPr>
            </w:pPr>
          </w:p>
        </w:tc>
        <w:tc>
          <w:tcPr>
            <w:tcW w:w="3192" w:type="dxa"/>
          </w:tcPr>
          <w:p w:rsidR="00D43443" w:rsidRPr="00611D73" w:rsidRDefault="00D43443" w:rsidP="00DB6A1A">
            <w:pPr>
              <w:spacing w:line="480" w:lineRule="auto"/>
              <w:rPr>
                <w:rFonts w:cs="Tahoma"/>
                <w:b/>
                <w:szCs w:val="24"/>
              </w:rPr>
            </w:pPr>
          </w:p>
        </w:tc>
        <w:tc>
          <w:tcPr>
            <w:tcW w:w="3192" w:type="dxa"/>
          </w:tcPr>
          <w:p w:rsidR="00D43443" w:rsidRPr="00611D73" w:rsidRDefault="00D43443" w:rsidP="00DB6A1A">
            <w:pPr>
              <w:spacing w:line="480" w:lineRule="auto"/>
              <w:rPr>
                <w:rFonts w:cs="Tahoma"/>
                <w:b/>
                <w:szCs w:val="24"/>
              </w:rPr>
            </w:pPr>
          </w:p>
        </w:tc>
      </w:tr>
      <w:tr w:rsidR="00D43443" w:rsidRPr="00611D73" w:rsidTr="00DB6A1A">
        <w:tc>
          <w:tcPr>
            <w:tcW w:w="3192" w:type="dxa"/>
          </w:tcPr>
          <w:p w:rsidR="00D43443" w:rsidRPr="00611D73" w:rsidRDefault="00D43443" w:rsidP="00DB6A1A">
            <w:pPr>
              <w:spacing w:line="480" w:lineRule="auto"/>
              <w:rPr>
                <w:rFonts w:cs="Tahoma"/>
                <w:b/>
                <w:szCs w:val="24"/>
              </w:rPr>
            </w:pPr>
          </w:p>
        </w:tc>
        <w:tc>
          <w:tcPr>
            <w:tcW w:w="3192" w:type="dxa"/>
          </w:tcPr>
          <w:p w:rsidR="00D43443" w:rsidRPr="00611D73" w:rsidRDefault="00D43443" w:rsidP="00DB6A1A">
            <w:pPr>
              <w:spacing w:line="480" w:lineRule="auto"/>
              <w:rPr>
                <w:rFonts w:cs="Tahoma"/>
                <w:b/>
                <w:szCs w:val="24"/>
              </w:rPr>
            </w:pPr>
          </w:p>
        </w:tc>
        <w:tc>
          <w:tcPr>
            <w:tcW w:w="3192" w:type="dxa"/>
          </w:tcPr>
          <w:p w:rsidR="00D43443" w:rsidRPr="00611D73" w:rsidRDefault="00D43443" w:rsidP="00DB6A1A">
            <w:pPr>
              <w:spacing w:line="480" w:lineRule="auto"/>
              <w:rPr>
                <w:rFonts w:cs="Tahoma"/>
                <w:b/>
                <w:szCs w:val="24"/>
              </w:rPr>
            </w:pPr>
          </w:p>
        </w:tc>
      </w:tr>
    </w:tbl>
    <w:p w:rsidR="00D43443" w:rsidRPr="00611D73" w:rsidRDefault="00D43443" w:rsidP="009B320E">
      <w:pPr>
        <w:rPr>
          <w:rFonts w:cs="Tahoma"/>
          <w:szCs w:val="24"/>
        </w:rPr>
      </w:pPr>
    </w:p>
    <w:p w:rsidR="002575AA" w:rsidRPr="00611D73" w:rsidRDefault="002575AA" w:rsidP="009B320E">
      <w:pPr>
        <w:rPr>
          <w:rFonts w:cs="Tahoma"/>
          <w:sz w:val="28"/>
          <w:szCs w:val="28"/>
        </w:rPr>
      </w:pPr>
      <w:r w:rsidRPr="00611D73">
        <w:rPr>
          <w:rFonts w:cs="Tahoma"/>
          <w:sz w:val="28"/>
          <w:szCs w:val="28"/>
        </w:rPr>
        <w:t xml:space="preserve">Part 4: </w:t>
      </w:r>
    </w:p>
    <w:p w:rsidR="009B320E" w:rsidRPr="00611D73" w:rsidRDefault="009B320E" w:rsidP="009B320E">
      <w:pPr>
        <w:rPr>
          <w:rFonts w:cs="Tahoma"/>
          <w:szCs w:val="24"/>
        </w:rPr>
      </w:pPr>
    </w:p>
    <w:p w:rsidR="007D5756" w:rsidRDefault="002575AA" w:rsidP="009B320E">
      <w:pPr>
        <w:rPr>
          <w:rFonts w:cs="Tahoma"/>
          <w:b/>
          <w:szCs w:val="24"/>
          <w:u w:val="single"/>
        </w:rPr>
      </w:pPr>
      <w:r w:rsidRPr="002575AA">
        <w:rPr>
          <w:rFonts w:cs="Tahoma"/>
          <w:b/>
          <w:szCs w:val="24"/>
          <w:u w:val="single"/>
        </w:rPr>
        <w:t>Membership:</w:t>
      </w:r>
    </w:p>
    <w:p w:rsidR="002575AA" w:rsidRDefault="002575AA" w:rsidP="009B320E">
      <w:pPr>
        <w:rPr>
          <w:rFonts w:cs="Tahoma"/>
          <w:b/>
          <w:szCs w:val="24"/>
          <w:u w:val="single"/>
        </w:rPr>
      </w:pPr>
    </w:p>
    <w:p w:rsidR="002575AA" w:rsidRPr="002575AA" w:rsidRDefault="002575AA" w:rsidP="009B320E">
      <w:pPr>
        <w:rPr>
          <w:rFonts w:cs="Tahoma"/>
          <w:b/>
          <w:szCs w:val="24"/>
        </w:rPr>
      </w:pPr>
      <w:r w:rsidRPr="002575AA">
        <w:rPr>
          <w:rFonts w:cs="Tahoma"/>
          <w:b/>
          <w:szCs w:val="24"/>
        </w:rPr>
        <w:t>School Level Team</w:t>
      </w:r>
      <w:r>
        <w:rPr>
          <w:rFonts w:cs="Tahoma"/>
          <w:b/>
          <w:szCs w:val="24"/>
        </w:rPr>
        <w:t xml:space="preserve"> Members:</w:t>
      </w:r>
    </w:p>
    <w:p w:rsidR="009B320E" w:rsidRDefault="009B320E" w:rsidP="009B320E">
      <w:pPr>
        <w:rPr>
          <w:rFonts w:cs="Tahoma"/>
          <w:szCs w:val="24"/>
        </w:rPr>
      </w:pPr>
    </w:p>
    <w:p w:rsidR="009B320E" w:rsidRDefault="009B320E" w:rsidP="009B320E">
      <w:pPr>
        <w:rPr>
          <w:rFonts w:cs="Tahoma"/>
          <w:szCs w:val="24"/>
        </w:rPr>
      </w:pPr>
    </w:p>
    <w:p w:rsidR="00470BCC" w:rsidRDefault="00470BCC" w:rsidP="009B320E">
      <w:pPr>
        <w:rPr>
          <w:rFonts w:cs="Tahoma"/>
          <w:szCs w:val="24"/>
        </w:rPr>
      </w:pPr>
    </w:p>
    <w:p w:rsidR="00470BCC" w:rsidRDefault="00470BCC" w:rsidP="009B320E">
      <w:pPr>
        <w:rPr>
          <w:rFonts w:cs="Tahoma"/>
          <w:szCs w:val="24"/>
        </w:rPr>
      </w:pPr>
    </w:p>
    <w:p w:rsidR="00470BCC" w:rsidRDefault="00470BCC" w:rsidP="009B320E">
      <w:pPr>
        <w:rPr>
          <w:rFonts w:cs="Tahoma"/>
          <w:szCs w:val="24"/>
        </w:rPr>
      </w:pPr>
    </w:p>
    <w:p w:rsidR="00470BCC" w:rsidRDefault="00470BCC" w:rsidP="009B320E">
      <w:pPr>
        <w:rPr>
          <w:rFonts w:cs="Tahoma"/>
          <w:szCs w:val="24"/>
        </w:rPr>
      </w:pPr>
    </w:p>
    <w:p w:rsidR="00470BCC" w:rsidRDefault="00470BCC" w:rsidP="009B320E">
      <w:pPr>
        <w:rPr>
          <w:rFonts w:cs="Tahoma"/>
          <w:szCs w:val="24"/>
        </w:rPr>
      </w:pPr>
    </w:p>
    <w:p w:rsidR="00470BCC" w:rsidRPr="0094144D" w:rsidRDefault="00470BCC" w:rsidP="009B320E">
      <w:pPr>
        <w:rPr>
          <w:rFonts w:cs="Tahoma"/>
          <w:szCs w:val="24"/>
        </w:rPr>
      </w:pPr>
    </w:p>
    <w:p w:rsidR="009B320E" w:rsidRPr="0094144D" w:rsidRDefault="009B320E" w:rsidP="009B320E">
      <w:pPr>
        <w:rPr>
          <w:rFonts w:cs="Tahoma"/>
          <w:szCs w:val="24"/>
        </w:rPr>
      </w:pPr>
    </w:p>
    <w:p w:rsidR="008F713E" w:rsidRDefault="002575AA" w:rsidP="009B320E">
      <w:pPr>
        <w:rPr>
          <w:rFonts w:cs="Tahoma"/>
          <w:b/>
          <w:szCs w:val="24"/>
          <w:u w:val="single"/>
        </w:rPr>
      </w:pPr>
      <w:r>
        <w:rPr>
          <w:rFonts w:cs="Tahoma"/>
          <w:b/>
          <w:szCs w:val="24"/>
          <w:u w:val="single"/>
        </w:rPr>
        <w:t xml:space="preserve">Structure: </w:t>
      </w:r>
    </w:p>
    <w:p w:rsidR="002575AA" w:rsidRPr="002575AA" w:rsidRDefault="002575AA" w:rsidP="009B320E">
      <w:pPr>
        <w:rPr>
          <w:rFonts w:cs="Tahoma"/>
          <w:szCs w:val="24"/>
        </w:rPr>
      </w:pPr>
      <w:r>
        <w:rPr>
          <w:rFonts w:cs="Tahoma"/>
          <w:szCs w:val="24"/>
        </w:rPr>
        <w:t>How will your school level team be structured? How many schools will it serve? Where will it meet? How often?</w:t>
      </w:r>
    </w:p>
    <w:p w:rsidR="002575AA" w:rsidRDefault="002575AA" w:rsidP="009B320E">
      <w:pPr>
        <w:rPr>
          <w:rFonts w:cs="Tahoma"/>
          <w:b/>
          <w:szCs w:val="24"/>
          <w:u w:val="single"/>
        </w:rPr>
      </w:pPr>
    </w:p>
    <w:p w:rsidR="002575AA" w:rsidRPr="002575AA" w:rsidRDefault="002575AA" w:rsidP="009B320E">
      <w:pPr>
        <w:rPr>
          <w:rFonts w:cs="Tahoma"/>
          <w:b/>
          <w:szCs w:val="24"/>
          <w:u w:val="single"/>
        </w:rPr>
      </w:pPr>
    </w:p>
    <w:p w:rsidR="008F713E" w:rsidRDefault="008F713E" w:rsidP="009B320E">
      <w:pPr>
        <w:rPr>
          <w:rFonts w:cs="Tahoma"/>
          <w:szCs w:val="24"/>
        </w:rPr>
      </w:pPr>
    </w:p>
    <w:p w:rsidR="00470BCC" w:rsidRDefault="00470BCC" w:rsidP="009B320E">
      <w:pPr>
        <w:rPr>
          <w:rFonts w:cs="Tahoma"/>
          <w:szCs w:val="24"/>
        </w:rPr>
      </w:pPr>
    </w:p>
    <w:p w:rsidR="00470BCC" w:rsidRDefault="00470BCC" w:rsidP="009B320E">
      <w:pPr>
        <w:rPr>
          <w:rFonts w:cs="Tahoma"/>
          <w:szCs w:val="24"/>
        </w:rPr>
      </w:pPr>
    </w:p>
    <w:p w:rsidR="00470BCC" w:rsidRDefault="00470BCC" w:rsidP="009B320E">
      <w:pPr>
        <w:rPr>
          <w:rFonts w:cs="Tahoma"/>
          <w:szCs w:val="24"/>
        </w:rPr>
      </w:pPr>
    </w:p>
    <w:p w:rsidR="00470BCC" w:rsidRDefault="00470BCC" w:rsidP="009B320E">
      <w:pPr>
        <w:rPr>
          <w:rFonts w:cs="Tahoma"/>
          <w:b/>
          <w:szCs w:val="24"/>
          <w:u w:val="single"/>
        </w:rPr>
      </w:pPr>
      <w:r>
        <w:rPr>
          <w:rFonts w:cs="Tahoma"/>
          <w:b/>
          <w:szCs w:val="24"/>
          <w:u w:val="single"/>
        </w:rPr>
        <w:t>Student and Family Involvement:</w:t>
      </w:r>
    </w:p>
    <w:p w:rsidR="00470BCC" w:rsidRPr="00470BCC" w:rsidRDefault="00470BCC" w:rsidP="009B320E">
      <w:pPr>
        <w:rPr>
          <w:rFonts w:cs="Tahoma"/>
          <w:b/>
          <w:szCs w:val="24"/>
        </w:rPr>
      </w:pPr>
      <w:r w:rsidRPr="00470BCC">
        <w:rPr>
          <w:rFonts w:cs="Tahoma"/>
          <w:b/>
          <w:szCs w:val="24"/>
        </w:rPr>
        <w:t xml:space="preserve">List some steps you may take to increase and enhance </w:t>
      </w:r>
      <w:r>
        <w:rPr>
          <w:rFonts w:cs="Tahoma"/>
          <w:b/>
          <w:szCs w:val="24"/>
        </w:rPr>
        <w:t>S</w:t>
      </w:r>
      <w:r w:rsidRPr="00470BCC">
        <w:rPr>
          <w:rFonts w:cs="Tahoma"/>
          <w:b/>
          <w:szCs w:val="24"/>
        </w:rPr>
        <w:t xml:space="preserve">tudent </w:t>
      </w:r>
      <w:r>
        <w:rPr>
          <w:rFonts w:cs="Tahoma"/>
          <w:b/>
          <w:szCs w:val="24"/>
        </w:rPr>
        <w:t>I</w:t>
      </w:r>
      <w:r w:rsidRPr="00470BCC">
        <w:rPr>
          <w:rFonts w:cs="Tahoma"/>
          <w:b/>
          <w:szCs w:val="24"/>
        </w:rPr>
        <w:t xml:space="preserve">nvolvement: </w:t>
      </w:r>
    </w:p>
    <w:p w:rsidR="00470BCC" w:rsidRPr="00470BCC" w:rsidRDefault="00470BCC" w:rsidP="009B320E">
      <w:pPr>
        <w:rPr>
          <w:rFonts w:cs="Tahoma"/>
          <w:b/>
          <w:szCs w:val="24"/>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Pr="00470BCC" w:rsidRDefault="00470BCC" w:rsidP="009B320E">
      <w:pPr>
        <w:rPr>
          <w:rFonts w:cs="Tahoma"/>
          <w:b/>
          <w:szCs w:val="24"/>
        </w:rPr>
      </w:pPr>
      <w:r w:rsidRPr="00470BCC">
        <w:rPr>
          <w:rFonts w:cs="Tahoma"/>
          <w:b/>
          <w:szCs w:val="24"/>
        </w:rPr>
        <w:t>Parent Involvement:</w:t>
      </w: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Default="00470BCC" w:rsidP="009B320E">
      <w:pPr>
        <w:rPr>
          <w:rFonts w:cs="Tahoma"/>
          <w:b/>
          <w:szCs w:val="24"/>
          <w:u w:val="single"/>
        </w:rPr>
      </w:pPr>
    </w:p>
    <w:p w:rsidR="00470BCC" w:rsidRPr="00470BCC" w:rsidRDefault="00470BCC" w:rsidP="009B320E">
      <w:pPr>
        <w:rPr>
          <w:rFonts w:cs="Tahoma"/>
          <w:b/>
          <w:szCs w:val="24"/>
          <w:u w:val="single"/>
        </w:rPr>
      </w:pPr>
      <w:r w:rsidRPr="00470BCC">
        <w:rPr>
          <w:rFonts w:cs="Tahoma"/>
          <w:b/>
          <w:szCs w:val="24"/>
        </w:rPr>
        <w:t>Barriers:</w:t>
      </w:r>
    </w:p>
    <w:p w:rsidR="009B320E" w:rsidRDefault="009B320E" w:rsidP="009B320E">
      <w:pPr>
        <w:rPr>
          <w:rFonts w:cs="Tahoma"/>
          <w:color w:val="FF0000"/>
          <w:szCs w:val="24"/>
        </w:rPr>
      </w:pPr>
      <w:r w:rsidRPr="0094144D">
        <w:rPr>
          <w:rFonts w:cs="Tahoma"/>
          <w:szCs w:val="24"/>
        </w:rPr>
        <w:t xml:space="preserve">Develop strategies and generate solutions for overcoming barriers to service delivery. </w:t>
      </w:r>
      <w:r w:rsidR="00470BCC">
        <w:rPr>
          <w:rFonts w:cs="Tahoma"/>
          <w:szCs w:val="24"/>
        </w:rPr>
        <w:t xml:space="preserve">This activity should be done AGAIN with your Community Level and School Level Teams, but let’s get started – what are some potential barriers that you know exist? </w:t>
      </w:r>
    </w:p>
    <w:p w:rsidR="002575AA" w:rsidRPr="005B54A0" w:rsidRDefault="002575AA" w:rsidP="009B320E">
      <w:pPr>
        <w:rPr>
          <w:rFonts w:cs="Tahoma"/>
          <w:color w:val="FF0000"/>
          <w:szCs w:val="24"/>
        </w:rPr>
      </w:pPr>
    </w:p>
    <w:tbl>
      <w:tblPr>
        <w:tblStyle w:val="TableGrid"/>
        <w:tblW w:w="0" w:type="auto"/>
        <w:tblLook w:val="04A0"/>
      </w:tblPr>
      <w:tblGrid>
        <w:gridCol w:w="3192"/>
        <w:gridCol w:w="3192"/>
        <w:gridCol w:w="3192"/>
      </w:tblGrid>
      <w:tr w:rsidR="009B320E" w:rsidTr="009B320E">
        <w:tc>
          <w:tcPr>
            <w:tcW w:w="3192" w:type="dxa"/>
          </w:tcPr>
          <w:p w:rsidR="009B320E" w:rsidRPr="000F7BE1" w:rsidRDefault="009B320E" w:rsidP="009B320E">
            <w:pPr>
              <w:rPr>
                <w:rFonts w:cs="Tahoma"/>
                <w:b/>
                <w:szCs w:val="24"/>
              </w:rPr>
            </w:pPr>
            <w:r w:rsidRPr="000F7BE1">
              <w:rPr>
                <w:rFonts w:cs="Tahoma"/>
                <w:b/>
                <w:szCs w:val="24"/>
              </w:rPr>
              <w:t>Potential Barrier</w:t>
            </w:r>
            <w:r w:rsidR="008F713E">
              <w:rPr>
                <w:rFonts w:cs="Tahoma"/>
                <w:b/>
                <w:szCs w:val="24"/>
              </w:rPr>
              <w:t>s</w:t>
            </w:r>
          </w:p>
        </w:tc>
        <w:tc>
          <w:tcPr>
            <w:tcW w:w="3192" w:type="dxa"/>
          </w:tcPr>
          <w:p w:rsidR="009B320E" w:rsidRPr="000F7BE1" w:rsidRDefault="009B320E" w:rsidP="009B320E">
            <w:pPr>
              <w:rPr>
                <w:rFonts w:cs="Tahoma"/>
                <w:b/>
                <w:szCs w:val="24"/>
              </w:rPr>
            </w:pPr>
            <w:r w:rsidRPr="000F7BE1">
              <w:rPr>
                <w:rFonts w:cs="Tahoma"/>
                <w:b/>
                <w:szCs w:val="24"/>
              </w:rPr>
              <w:t>Potential Solutions</w:t>
            </w:r>
          </w:p>
        </w:tc>
        <w:tc>
          <w:tcPr>
            <w:tcW w:w="3192" w:type="dxa"/>
          </w:tcPr>
          <w:p w:rsidR="009B320E" w:rsidRPr="000F7BE1" w:rsidRDefault="009B320E" w:rsidP="008F713E">
            <w:pPr>
              <w:rPr>
                <w:rFonts w:cs="Tahoma"/>
                <w:b/>
                <w:szCs w:val="24"/>
              </w:rPr>
            </w:pPr>
            <w:r w:rsidRPr="000F7BE1">
              <w:rPr>
                <w:rFonts w:cs="Tahoma"/>
                <w:b/>
                <w:szCs w:val="24"/>
              </w:rPr>
              <w:t>Polic</w:t>
            </w:r>
            <w:r w:rsidR="008F713E">
              <w:rPr>
                <w:rFonts w:cs="Tahoma"/>
                <w:b/>
                <w:szCs w:val="24"/>
              </w:rPr>
              <w:t>ies</w:t>
            </w:r>
            <w:r w:rsidRPr="000F7BE1">
              <w:rPr>
                <w:rFonts w:cs="Tahoma"/>
                <w:b/>
                <w:szCs w:val="24"/>
              </w:rPr>
              <w:t>/Procedure</w:t>
            </w:r>
            <w:r w:rsidR="008F713E">
              <w:rPr>
                <w:rFonts w:cs="Tahoma"/>
                <w:b/>
                <w:szCs w:val="24"/>
              </w:rPr>
              <w:t>s</w:t>
            </w:r>
            <w:r w:rsidRPr="000F7BE1">
              <w:rPr>
                <w:rFonts w:cs="Tahoma"/>
                <w:b/>
                <w:szCs w:val="24"/>
              </w:rPr>
              <w:t xml:space="preserve"> involved</w:t>
            </w:r>
          </w:p>
        </w:tc>
      </w:tr>
      <w:tr w:rsidR="009B320E" w:rsidTr="009B320E">
        <w:tc>
          <w:tcPr>
            <w:tcW w:w="3192" w:type="dxa"/>
          </w:tcPr>
          <w:p w:rsidR="009B320E" w:rsidRDefault="009B320E" w:rsidP="009B320E">
            <w:pPr>
              <w:rPr>
                <w:rFonts w:cs="Tahoma"/>
                <w:szCs w:val="24"/>
              </w:rPr>
            </w:pPr>
          </w:p>
          <w:p w:rsidR="009B320E" w:rsidRDefault="009B320E" w:rsidP="009B320E">
            <w:pPr>
              <w:rPr>
                <w:rFonts w:cs="Tahoma"/>
                <w:szCs w:val="24"/>
              </w:rPr>
            </w:pPr>
          </w:p>
          <w:p w:rsidR="00470BCC" w:rsidRDefault="00470BCC" w:rsidP="009B320E">
            <w:pPr>
              <w:rPr>
                <w:rFonts w:cs="Tahoma"/>
                <w:szCs w:val="24"/>
              </w:rPr>
            </w:pPr>
          </w:p>
        </w:tc>
        <w:tc>
          <w:tcPr>
            <w:tcW w:w="3192" w:type="dxa"/>
          </w:tcPr>
          <w:p w:rsidR="009B320E" w:rsidRDefault="009B320E" w:rsidP="009B320E">
            <w:pPr>
              <w:rPr>
                <w:rFonts w:cs="Tahoma"/>
                <w:szCs w:val="24"/>
              </w:rPr>
            </w:pPr>
          </w:p>
        </w:tc>
        <w:tc>
          <w:tcPr>
            <w:tcW w:w="3192" w:type="dxa"/>
          </w:tcPr>
          <w:p w:rsidR="009B320E" w:rsidRDefault="009B320E" w:rsidP="009B320E">
            <w:pPr>
              <w:rPr>
                <w:rFonts w:cs="Tahoma"/>
                <w:szCs w:val="24"/>
              </w:rPr>
            </w:pPr>
          </w:p>
        </w:tc>
      </w:tr>
      <w:tr w:rsidR="009B320E" w:rsidTr="009B320E">
        <w:tc>
          <w:tcPr>
            <w:tcW w:w="3192" w:type="dxa"/>
          </w:tcPr>
          <w:p w:rsidR="009B320E" w:rsidRDefault="009B320E" w:rsidP="009B320E">
            <w:pPr>
              <w:rPr>
                <w:rFonts w:cs="Tahoma"/>
                <w:szCs w:val="24"/>
              </w:rPr>
            </w:pPr>
          </w:p>
          <w:p w:rsidR="009B320E" w:rsidRDefault="009B320E" w:rsidP="009B320E">
            <w:pPr>
              <w:rPr>
                <w:rFonts w:cs="Tahoma"/>
                <w:szCs w:val="24"/>
              </w:rPr>
            </w:pPr>
          </w:p>
          <w:p w:rsidR="00470BCC" w:rsidRDefault="00470BCC" w:rsidP="009B320E">
            <w:pPr>
              <w:rPr>
                <w:rFonts w:cs="Tahoma"/>
                <w:szCs w:val="24"/>
              </w:rPr>
            </w:pPr>
          </w:p>
        </w:tc>
        <w:tc>
          <w:tcPr>
            <w:tcW w:w="3192" w:type="dxa"/>
          </w:tcPr>
          <w:p w:rsidR="009B320E" w:rsidRDefault="009B320E" w:rsidP="009B320E">
            <w:pPr>
              <w:rPr>
                <w:rFonts w:cs="Tahoma"/>
                <w:szCs w:val="24"/>
              </w:rPr>
            </w:pPr>
          </w:p>
        </w:tc>
        <w:tc>
          <w:tcPr>
            <w:tcW w:w="3192" w:type="dxa"/>
          </w:tcPr>
          <w:p w:rsidR="009B320E" w:rsidRDefault="009B320E" w:rsidP="009B320E">
            <w:pPr>
              <w:rPr>
                <w:rFonts w:cs="Tahoma"/>
                <w:szCs w:val="24"/>
              </w:rPr>
            </w:pPr>
          </w:p>
        </w:tc>
      </w:tr>
      <w:tr w:rsidR="009B320E" w:rsidTr="009B320E">
        <w:tc>
          <w:tcPr>
            <w:tcW w:w="3192" w:type="dxa"/>
          </w:tcPr>
          <w:p w:rsidR="009B320E" w:rsidRDefault="009B320E" w:rsidP="009B320E">
            <w:pPr>
              <w:rPr>
                <w:rFonts w:cs="Tahoma"/>
                <w:szCs w:val="24"/>
              </w:rPr>
            </w:pPr>
          </w:p>
          <w:p w:rsidR="009B320E" w:rsidRDefault="009B320E" w:rsidP="009B320E">
            <w:pPr>
              <w:rPr>
                <w:rFonts w:cs="Tahoma"/>
                <w:szCs w:val="24"/>
              </w:rPr>
            </w:pPr>
          </w:p>
          <w:p w:rsidR="00470BCC" w:rsidRDefault="00470BCC" w:rsidP="009B320E">
            <w:pPr>
              <w:rPr>
                <w:rFonts w:cs="Tahoma"/>
                <w:szCs w:val="24"/>
              </w:rPr>
            </w:pPr>
          </w:p>
        </w:tc>
        <w:tc>
          <w:tcPr>
            <w:tcW w:w="3192" w:type="dxa"/>
          </w:tcPr>
          <w:p w:rsidR="009B320E" w:rsidRDefault="009B320E" w:rsidP="009B320E">
            <w:pPr>
              <w:rPr>
                <w:rFonts w:cs="Tahoma"/>
                <w:szCs w:val="24"/>
              </w:rPr>
            </w:pPr>
          </w:p>
        </w:tc>
        <w:tc>
          <w:tcPr>
            <w:tcW w:w="3192" w:type="dxa"/>
          </w:tcPr>
          <w:p w:rsidR="009B320E" w:rsidRDefault="009B320E" w:rsidP="009B320E">
            <w:pPr>
              <w:rPr>
                <w:rFonts w:cs="Tahoma"/>
                <w:szCs w:val="24"/>
              </w:rPr>
            </w:pPr>
          </w:p>
        </w:tc>
      </w:tr>
      <w:tr w:rsidR="00470BCC" w:rsidTr="009B320E">
        <w:tc>
          <w:tcPr>
            <w:tcW w:w="3192" w:type="dxa"/>
          </w:tcPr>
          <w:p w:rsidR="00470BCC" w:rsidRDefault="00470BCC" w:rsidP="009B320E">
            <w:pPr>
              <w:rPr>
                <w:rFonts w:cs="Tahoma"/>
                <w:szCs w:val="24"/>
              </w:rPr>
            </w:pPr>
          </w:p>
          <w:p w:rsidR="00470BCC" w:rsidRDefault="00470BCC" w:rsidP="009B320E">
            <w:pPr>
              <w:rPr>
                <w:rFonts w:cs="Tahoma"/>
                <w:szCs w:val="24"/>
              </w:rPr>
            </w:pPr>
          </w:p>
          <w:p w:rsidR="00470BCC" w:rsidRDefault="00470BCC" w:rsidP="009B320E">
            <w:pPr>
              <w:rPr>
                <w:rFonts w:cs="Tahoma"/>
                <w:szCs w:val="24"/>
              </w:rPr>
            </w:pPr>
          </w:p>
        </w:tc>
        <w:tc>
          <w:tcPr>
            <w:tcW w:w="3192" w:type="dxa"/>
          </w:tcPr>
          <w:p w:rsidR="00470BCC" w:rsidRDefault="00470BCC" w:rsidP="009B320E">
            <w:pPr>
              <w:rPr>
                <w:rFonts w:cs="Tahoma"/>
                <w:szCs w:val="24"/>
              </w:rPr>
            </w:pPr>
          </w:p>
        </w:tc>
        <w:tc>
          <w:tcPr>
            <w:tcW w:w="3192" w:type="dxa"/>
          </w:tcPr>
          <w:p w:rsidR="00470BCC" w:rsidRDefault="00470BCC" w:rsidP="009B320E">
            <w:pPr>
              <w:rPr>
                <w:rFonts w:cs="Tahoma"/>
                <w:szCs w:val="24"/>
              </w:rPr>
            </w:pPr>
          </w:p>
        </w:tc>
      </w:tr>
      <w:tr w:rsidR="00470BCC" w:rsidTr="009B320E">
        <w:tc>
          <w:tcPr>
            <w:tcW w:w="3192" w:type="dxa"/>
          </w:tcPr>
          <w:p w:rsidR="00470BCC" w:rsidRDefault="00470BCC" w:rsidP="009B320E">
            <w:pPr>
              <w:rPr>
                <w:rFonts w:cs="Tahoma"/>
                <w:szCs w:val="24"/>
              </w:rPr>
            </w:pPr>
          </w:p>
          <w:p w:rsidR="00470BCC" w:rsidRDefault="00470BCC" w:rsidP="009B320E">
            <w:pPr>
              <w:rPr>
                <w:rFonts w:cs="Tahoma"/>
                <w:szCs w:val="24"/>
              </w:rPr>
            </w:pPr>
          </w:p>
          <w:p w:rsidR="00470BCC" w:rsidRDefault="00470BCC" w:rsidP="009B320E">
            <w:pPr>
              <w:rPr>
                <w:rFonts w:cs="Tahoma"/>
                <w:szCs w:val="24"/>
              </w:rPr>
            </w:pPr>
          </w:p>
        </w:tc>
        <w:tc>
          <w:tcPr>
            <w:tcW w:w="3192" w:type="dxa"/>
          </w:tcPr>
          <w:p w:rsidR="00470BCC" w:rsidRDefault="00470BCC" w:rsidP="009B320E">
            <w:pPr>
              <w:rPr>
                <w:rFonts w:cs="Tahoma"/>
                <w:szCs w:val="24"/>
              </w:rPr>
            </w:pPr>
          </w:p>
        </w:tc>
        <w:tc>
          <w:tcPr>
            <w:tcW w:w="3192" w:type="dxa"/>
          </w:tcPr>
          <w:p w:rsidR="00470BCC" w:rsidRDefault="00470BCC" w:rsidP="009B320E">
            <w:pPr>
              <w:rPr>
                <w:rFonts w:cs="Tahoma"/>
                <w:szCs w:val="24"/>
              </w:rPr>
            </w:pPr>
          </w:p>
        </w:tc>
      </w:tr>
    </w:tbl>
    <w:p w:rsidR="009B320E" w:rsidRDefault="009B320E" w:rsidP="009B320E">
      <w:pPr>
        <w:rPr>
          <w:rFonts w:cs="Tahoma"/>
          <w:szCs w:val="24"/>
        </w:rPr>
      </w:pPr>
    </w:p>
    <w:p w:rsidR="00611D73" w:rsidRDefault="00611D73" w:rsidP="009B320E">
      <w:pPr>
        <w:rPr>
          <w:rFonts w:cs="Tahoma"/>
          <w:szCs w:val="24"/>
        </w:rPr>
      </w:pPr>
    </w:p>
    <w:p w:rsidR="00611D73" w:rsidRDefault="00611D73" w:rsidP="009B320E">
      <w:pPr>
        <w:rPr>
          <w:rFonts w:cs="Tahoma"/>
          <w:szCs w:val="24"/>
        </w:rPr>
      </w:pPr>
    </w:p>
    <w:p w:rsidR="00611D73" w:rsidRDefault="00611D73" w:rsidP="009B320E">
      <w:pPr>
        <w:rPr>
          <w:rFonts w:cs="Tahoma"/>
          <w:szCs w:val="24"/>
        </w:rPr>
      </w:pPr>
    </w:p>
    <w:p w:rsidR="009654AD" w:rsidRDefault="00470BCC" w:rsidP="009B320E">
      <w:pPr>
        <w:rPr>
          <w:rFonts w:cs="Tahoma"/>
          <w:b/>
          <w:sz w:val="28"/>
          <w:szCs w:val="28"/>
        </w:rPr>
      </w:pPr>
      <w:r w:rsidRPr="00470BCC">
        <w:rPr>
          <w:rFonts w:cs="Tahoma"/>
          <w:b/>
          <w:sz w:val="28"/>
          <w:szCs w:val="28"/>
        </w:rPr>
        <w:t xml:space="preserve">Part 5: </w:t>
      </w:r>
    </w:p>
    <w:p w:rsidR="009654AD" w:rsidRPr="009654AD" w:rsidRDefault="009654AD" w:rsidP="009B320E">
      <w:pPr>
        <w:rPr>
          <w:rFonts w:cs="Tahoma"/>
          <w:b/>
          <w:szCs w:val="24"/>
          <w:u w:val="single"/>
        </w:rPr>
      </w:pPr>
      <w:r w:rsidRPr="009654AD">
        <w:rPr>
          <w:rFonts w:cs="Tahoma"/>
          <w:b/>
          <w:szCs w:val="24"/>
          <w:u w:val="single"/>
        </w:rPr>
        <w:t>Pre-Planning</w:t>
      </w:r>
      <w:r>
        <w:rPr>
          <w:rFonts w:cs="Tahoma"/>
          <w:b/>
          <w:szCs w:val="24"/>
          <w:u w:val="single"/>
        </w:rPr>
        <w:t>:</w:t>
      </w:r>
    </w:p>
    <w:p w:rsidR="00470BCC" w:rsidRDefault="009B320E" w:rsidP="009B320E">
      <w:pPr>
        <w:rPr>
          <w:rFonts w:cs="Tahoma"/>
          <w:b/>
          <w:sz w:val="28"/>
          <w:szCs w:val="28"/>
        </w:rPr>
      </w:pPr>
      <w:r w:rsidRPr="00470BCC">
        <w:rPr>
          <w:rFonts w:cs="Tahoma"/>
          <w:b/>
          <w:sz w:val="28"/>
          <w:szCs w:val="28"/>
        </w:rPr>
        <w:t xml:space="preserve">   </w:t>
      </w:r>
    </w:p>
    <w:p w:rsidR="009654AD" w:rsidRDefault="009654AD" w:rsidP="009B320E">
      <w:pPr>
        <w:rPr>
          <w:rFonts w:cs="Tahoma"/>
          <w:b/>
          <w:sz w:val="28"/>
          <w:szCs w:val="28"/>
        </w:rPr>
      </w:pPr>
    </w:p>
    <w:p w:rsidR="009654AD" w:rsidRDefault="009654AD" w:rsidP="009B320E">
      <w:pPr>
        <w:rPr>
          <w:rFonts w:cs="Tahoma"/>
          <w:b/>
          <w:sz w:val="28"/>
          <w:szCs w:val="28"/>
        </w:rPr>
      </w:pPr>
    </w:p>
    <w:p w:rsidR="009654AD" w:rsidRDefault="009654AD" w:rsidP="009B320E">
      <w:pPr>
        <w:rPr>
          <w:rFonts w:cs="Tahoma"/>
          <w:b/>
          <w:sz w:val="28"/>
          <w:szCs w:val="28"/>
        </w:rPr>
      </w:pPr>
    </w:p>
    <w:p w:rsidR="009654AD" w:rsidRDefault="009654AD" w:rsidP="009B320E">
      <w:pPr>
        <w:rPr>
          <w:rFonts w:cs="Tahoma"/>
          <w:b/>
          <w:sz w:val="28"/>
          <w:szCs w:val="28"/>
        </w:rPr>
      </w:pPr>
    </w:p>
    <w:p w:rsidR="009654AD" w:rsidRDefault="009654AD" w:rsidP="009B320E">
      <w:pPr>
        <w:rPr>
          <w:rFonts w:cs="Tahoma"/>
          <w:b/>
          <w:sz w:val="28"/>
          <w:szCs w:val="28"/>
        </w:rPr>
      </w:pPr>
    </w:p>
    <w:p w:rsidR="009654AD" w:rsidRDefault="009654AD" w:rsidP="009B320E">
      <w:pPr>
        <w:rPr>
          <w:rFonts w:cs="Tahoma"/>
          <w:b/>
          <w:sz w:val="28"/>
          <w:szCs w:val="28"/>
        </w:rPr>
      </w:pPr>
    </w:p>
    <w:p w:rsidR="009654AD" w:rsidRDefault="009654AD" w:rsidP="009B320E">
      <w:pPr>
        <w:rPr>
          <w:rFonts w:cs="Tahoma"/>
          <w:b/>
          <w:sz w:val="28"/>
          <w:szCs w:val="28"/>
        </w:rPr>
      </w:pPr>
    </w:p>
    <w:p w:rsidR="009654AD" w:rsidRDefault="009654AD" w:rsidP="009B320E">
      <w:pPr>
        <w:rPr>
          <w:rFonts w:cs="Tahoma"/>
          <w:b/>
          <w:sz w:val="28"/>
          <w:szCs w:val="28"/>
        </w:rPr>
      </w:pPr>
    </w:p>
    <w:p w:rsidR="009654AD" w:rsidRDefault="009654AD" w:rsidP="009B320E">
      <w:pPr>
        <w:rPr>
          <w:rFonts w:cs="Tahoma"/>
          <w:b/>
          <w:sz w:val="28"/>
          <w:szCs w:val="28"/>
        </w:rPr>
      </w:pPr>
    </w:p>
    <w:p w:rsidR="009654AD" w:rsidRDefault="009654AD" w:rsidP="009B320E">
      <w:pPr>
        <w:rPr>
          <w:rFonts w:cs="Tahoma"/>
          <w:b/>
          <w:sz w:val="28"/>
          <w:szCs w:val="28"/>
        </w:rPr>
      </w:pPr>
    </w:p>
    <w:p w:rsidR="009654AD" w:rsidRDefault="009654AD" w:rsidP="009B320E">
      <w:pPr>
        <w:rPr>
          <w:rFonts w:cs="Tahoma"/>
          <w:b/>
          <w:sz w:val="28"/>
          <w:szCs w:val="28"/>
        </w:rPr>
      </w:pPr>
    </w:p>
    <w:p w:rsidR="009654AD" w:rsidRDefault="009654AD" w:rsidP="009B320E">
      <w:pPr>
        <w:rPr>
          <w:rFonts w:cs="Tahoma"/>
          <w:b/>
          <w:sz w:val="28"/>
          <w:szCs w:val="28"/>
        </w:rPr>
      </w:pPr>
    </w:p>
    <w:p w:rsidR="009654AD" w:rsidRDefault="009654AD" w:rsidP="009B320E">
      <w:pPr>
        <w:rPr>
          <w:rFonts w:cs="Tahoma"/>
          <w:b/>
          <w:szCs w:val="24"/>
          <w:u w:val="single"/>
        </w:rPr>
      </w:pPr>
      <w:r w:rsidRPr="009654AD">
        <w:rPr>
          <w:rFonts w:cs="Tahoma"/>
          <w:b/>
          <w:szCs w:val="24"/>
          <w:u w:val="single"/>
        </w:rPr>
        <w:t>Standard Operating Procedures:</w:t>
      </w:r>
    </w:p>
    <w:p w:rsidR="009654AD" w:rsidRDefault="009654AD" w:rsidP="009B320E">
      <w:pPr>
        <w:rPr>
          <w:rFonts w:cs="Tahoma"/>
          <w:b/>
          <w:szCs w:val="24"/>
        </w:rPr>
      </w:pPr>
      <w:r>
        <w:rPr>
          <w:rFonts w:cs="Tahoma"/>
          <w:b/>
          <w:szCs w:val="24"/>
        </w:rPr>
        <w:t>Consider how your team will handle each of the following:</w:t>
      </w:r>
    </w:p>
    <w:p w:rsidR="009654AD" w:rsidRPr="009654AD" w:rsidRDefault="009654AD" w:rsidP="009B320E">
      <w:pPr>
        <w:rPr>
          <w:rFonts w:cs="Tahoma"/>
          <w:b/>
          <w:szCs w:val="24"/>
        </w:rPr>
      </w:pPr>
    </w:p>
    <w:p w:rsidR="009654AD" w:rsidRDefault="009654AD" w:rsidP="009654AD">
      <w:pPr>
        <w:numPr>
          <w:ilvl w:val="0"/>
          <w:numId w:val="12"/>
        </w:numPr>
        <w:rPr>
          <w:rFonts w:cs="Tahoma"/>
          <w:b/>
          <w:szCs w:val="24"/>
        </w:rPr>
      </w:pPr>
      <w:r w:rsidRPr="009654AD">
        <w:rPr>
          <w:rFonts w:cs="Tahoma"/>
          <w:b/>
          <w:szCs w:val="24"/>
        </w:rPr>
        <w:t xml:space="preserve">Participant Training </w:t>
      </w:r>
    </w:p>
    <w:p w:rsidR="009654AD" w:rsidRPr="009654AD" w:rsidRDefault="009654AD" w:rsidP="009654AD">
      <w:pPr>
        <w:ind w:left="720"/>
        <w:rPr>
          <w:rFonts w:cs="Tahoma"/>
          <w:b/>
          <w:szCs w:val="24"/>
        </w:rPr>
      </w:pPr>
    </w:p>
    <w:p w:rsidR="009654AD" w:rsidRDefault="009654AD" w:rsidP="009654AD">
      <w:pPr>
        <w:numPr>
          <w:ilvl w:val="0"/>
          <w:numId w:val="12"/>
        </w:numPr>
        <w:rPr>
          <w:rFonts w:cs="Tahoma"/>
          <w:b/>
          <w:szCs w:val="24"/>
        </w:rPr>
      </w:pPr>
      <w:r w:rsidRPr="009654AD">
        <w:rPr>
          <w:rFonts w:cs="Tahoma"/>
          <w:b/>
          <w:szCs w:val="24"/>
        </w:rPr>
        <w:t>Frequency, time, and length of meetings</w:t>
      </w:r>
    </w:p>
    <w:p w:rsidR="009654AD" w:rsidRDefault="009654AD" w:rsidP="009654AD">
      <w:pPr>
        <w:pStyle w:val="ListParagraph"/>
        <w:rPr>
          <w:rFonts w:cs="Tahoma"/>
          <w:b/>
          <w:szCs w:val="24"/>
        </w:rPr>
      </w:pPr>
    </w:p>
    <w:p w:rsidR="009654AD" w:rsidRPr="009654AD" w:rsidRDefault="009654AD" w:rsidP="009654AD">
      <w:pPr>
        <w:ind w:left="720"/>
        <w:rPr>
          <w:rFonts w:cs="Tahoma"/>
          <w:b/>
          <w:szCs w:val="24"/>
        </w:rPr>
      </w:pPr>
    </w:p>
    <w:p w:rsidR="009654AD" w:rsidRDefault="009654AD" w:rsidP="009654AD">
      <w:pPr>
        <w:numPr>
          <w:ilvl w:val="0"/>
          <w:numId w:val="12"/>
        </w:numPr>
        <w:rPr>
          <w:rFonts w:cs="Tahoma"/>
          <w:b/>
          <w:szCs w:val="24"/>
        </w:rPr>
      </w:pPr>
      <w:r w:rsidRPr="009654AD">
        <w:rPr>
          <w:rFonts w:cs="Tahoma"/>
          <w:b/>
          <w:szCs w:val="24"/>
        </w:rPr>
        <w:t>Environmental arrangements</w:t>
      </w:r>
    </w:p>
    <w:p w:rsidR="009654AD" w:rsidRPr="009654AD" w:rsidRDefault="009654AD" w:rsidP="009654AD">
      <w:pPr>
        <w:ind w:left="720"/>
        <w:rPr>
          <w:rFonts w:cs="Tahoma"/>
          <w:b/>
          <w:szCs w:val="24"/>
        </w:rPr>
      </w:pPr>
    </w:p>
    <w:p w:rsidR="009654AD" w:rsidRDefault="009654AD" w:rsidP="009654AD">
      <w:pPr>
        <w:numPr>
          <w:ilvl w:val="0"/>
          <w:numId w:val="12"/>
        </w:numPr>
        <w:rPr>
          <w:rFonts w:cs="Tahoma"/>
          <w:b/>
          <w:szCs w:val="24"/>
        </w:rPr>
      </w:pPr>
      <w:r w:rsidRPr="009654AD">
        <w:rPr>
          <w:rFonts w:cs="Tahoma"/>
          <w:b/>
          <w:szCs w:val="24"/>
        </w:rPr>
        <w:t>Breaks and refreshments</w:t>
      </w:r>
    </w:p>
    <w:p w:rsidR="009654AD" w:rsidRDefault="009654AD" w:rsidP="009654AD">
      <w:pPr>
        <w:pStyle w:val="ListParagraph"/>
        <w:rPr>
          <w:rFonts w:cs="Tahoma"/>
          <w:b/>
          <w:szCs w:val="24"/>
        </w:rPr>
      </w:pPr>
    </w:p>
    <w:p w:rsidR="009654AD" w:rsidRPr="009654AD" w:rsidRDefault="009654AD" w:rsidP="009654AD">
      <w:pPr>
        <w:ind w:left="720"/>
        <w:rPr>
          <w:rFonts w:cs="Tahoma"/>
          <w:b/>
          <w:szCs w:val="24"/>
        </w:rPr>
      </w:pPr>
    </w:p>
    <w:p w:rsidR="009654AD" w:rsidRDefault="009654AD" w:rsidP="009654AD">
      <w:pPr>
        <w:numPr>
          <w:ilvl w:val="0"/>
          <w:numId w:val="12"/>
        </w:numPr>
        <w:rPr>
          <w:rFonts w:cs="Tahoma"/>
          <w:b/>
          <w:szCs w:val="24"/>
        </w:rPr>
      </w:pPr>
      <w:r w:rsidRPr="009654AD">
        <w:rPr>
          <w:rFonts w:cs="Tahoma"/>
          <w:b/>
          <w:szCs w:val="24"/>
        </w:rPr>
        <w:t>Meeting reminders</w:t>
      </w:r>
    </w:p>
    <w:p w:rsidR="009654AD" w:rsidRPr="009654AD" w:rsidRDefault="009654AD" w:rsidP="009654AD">
      <w:pPr>
        <w:ind w:left="720"/>
        <w:rPr>
          <w:rFonts w:cs="Tahoma"/>
          <w:b/>
          <w:szCs w:val="24"/>
        </w:rPr>
      </w:pPr>
    </w:p>
    <w:p w:rsidR="009654AD" w:rsidRDefault="009654AD" w:rsidP="009654AD">
      <w:pPr>
        <w:numPr>
          <w:ilvl w:val="0"/>
          <w:numId w:val="12"/>
        </w:numPr>
        <w:rPr>
          <w:rFonts w:cs="Tahoma"/>
          <w:b/>
          <w:szCs w:val="24"/>
        </w:rPr>
      </w:pPr>
      <w:r w:rsidRPr="009654AD">
        <w:rPr>
          <w:rFonts w:cs="Tahoma"/>
          <w:b/>
          <w:szCs w:val="24"/>
        </w:rPr>
        <w:t>Member absences</w:t>
      </w:r>
    </w:p>
    <w:p w:rsidR="009654AD" w:rsidRDefault="009654AD" w:rsidP="009654AD">
      <w:pPr>
        <w:pStyle w:val="ListParagraph"/>
        <w:rPr>
          <w:rFonts w:cs="Tahoma"/>
          <w:b/>
          <w:szCs w:val="24"/>
        </w:rPr>
      </w:pPr>
    </w:p>
    <w:p w:rsidR="009654AD" w:rsidRPr="009654AD" w:rsidRDefault="009654AD" w:rsidP="009654AD">
      <w:pPr>
        <w:ind w:left="720"/>
        <w:rPr>
          <w:rFonts w:cs="Tahoma"/>
          <w:b/>
          <w:szCs w:val="24"/>
        </w:rPr>
      </w:pPr>
    </w:p>
    <w:p w:rsidR="009654AD" w:rsidRDefault="009654AD" w:rsidP="009654AD">
      <w:pPr>
        <w:numPr>
          <w:ilvl w:val="0"/>
          <w:numId w:val="12"/>
        </w:numPr>
        <w:rPr>
          <w:rFonts w:cs="Tahoma"/>
          <w:b/>
          <w:szCs w:val="24"/>
        </w:rPr>
      </w:pPr>
      <w:r w:rsidRPr="009654AD">
        <w:rPr>
          <w:rFonts w:cs="Tahoma"/>
          <w:b/>
          <w:szCs w:val="24"/>
        </w:rPr>
        <w:t>Agenda development</w:t>
      </w:r>
    </w:p>
    <w:p w:rsidR="009654AD" w:rsidRPr="009654AD" w:rsidRDefault="009654AD" w:rsidP="009654AD">
      <w:pPr>
        <w:ind w:left="720"/>
        <w:rPr>
          <w:rFonts w:cs="Tahoma"/>
          <w:b/>
          <w:szCs w:val="24"/>
        </w:rPr>
      </w:pPr>
    </w:p>
    <w:p w:rsidR="009654AD" w:rsidRDefault="009654AD" w:rsidP="009654AD">
      <w:pPr>
        <w:numPr>
          <w:ilvl w:val="0"/>
          <w:numId w:val="11"/>
        </w:numPr>
        <w:rPr>
          <w:rFonts w:cs="Tahoma"/>
          <w:b/>
          <w:szCs w:val="24"/>
        </w:rPr>
      </w:pPr>
      <w:r w:rsidRPr="009654AD">
        <w:rPr>
          <w:rFonts w:cs="Tahoma"/>
          <w:b/>
          <w:szCs w:val="24"/>
        </w:rPr>
        <w:t>Documentation</w:t>
      </w:r>
    </w:p>
    <w:p w:rsidR="009654AD" w:rsidRPr="009654AD" w:rsidRDefault="009654AD" w:rsidP="009654AD">
      <w:pPr>
        <w:ind w:left="720"/>
        <w:rPr>
          <w:rFonts w:cs="Tahoma"/>
          <w:b/>
          <w:szCs w:val="24"/>
        </w:rPr>
      </w:pPr>
    </w:p>
    <w:p w:rsidR="009654AD" w:rsidRDefault="009654AD" w:rsidP="009654AD">
      <w:pPr>
        <w:numPr>
          <w:ilvl w:val="0"/>
          <w:numId w:val="11"/>
        </w:numPr>
        <w:rPr>
          <w:rFonts w:cs="Tahoma"/>
          <w:b/>
          <w:szCs w:val="24"/>
        </w:rPr>
      </w:pPr>
      <w:r w:rsidRPr="009654AD">
        <w:rPr>
          <w:rFonts w:cs="Tahoma"/>
          <w:b/>
          <w:szCs w:val="24"/>
        </w:rPr>
        <w:t>Team member roles and behavior</w:t>
      </w:r>
    </w:p>
    <w:p w:rsidR="009654AD" w:rsidRDefault="009654AD" w:rsidP="009654AD">
      <w:pPr>
        <w:pStyle w:val="ListParagraph"/>
        <w:rPr>
          <w:rFonts w:cs="Tahoma"/>
          <w:b/>
          <w:szCs w:val="24"/>
        </w:rPr>
      </w:pPr>
    </w:p>
    <w:p w:rsidR="009654AD" w:rsidRPr="009654AD" w:rsidRDefault="009654AD" w:rsidP="009654AD">
      <w:pPr>
        <w:ind w:left="720"/>
        <w:rPr>
          <w:rFonts w:cs="Tahoma"/>
          <w:b/>
          <w:szCs w:val="24"/>
        </w:rPr>
      </w:pPr>
    </w:p>
    <w:p w:rsidR="009654AD" w:rsidRPr="009654AD" w:rsidRDefault="009654AD" w:rsidP="009654AD">
      <w:pPr>
        <w:numPr>
          <w:ilvl w:val="0"/>
          <w:numId w:val="11"/>
        </w:numPr>
        <w:rPr>
          <w:rFonts w:cs="Tahoma"/>
          <w:b/>
          <w:szCs w:val="24"/>
        </w:rPr>
      </w:pPr>
      <w:r w:rsidRPr="009654AD">
        <w:rPr>
          <w:rFonts w:cs="Tahoma"/>
          <w:b/>
          <w:szCs w:val="24"/>
        </w:rPr>
        <w:t>Celebration</w:t>
      </w:r>
    </w:p>
    <w:p w:rsidR="009654AD" w:rsidRDefault="009654AD" w:rsidP="009B320E">
      <w:pPr>
        <w:rPr>
          <w:rFonts w:cs="Tahoma"/>
          <w:b/>
          <w:sz w:val="28"/>
          <w:szCs w:val="28"/>
        </w:rPr>
      </w:pPr>
    </w:p>
    <w:p w:rsidR="009654AD" w:rsidRPr="00470BCC" w:rsidRDefault="009654AD" w:rsidP="009B320E">
      <w:pPr>
        <w:rPr>
          <w:rFonts w:cs="Tahoma"/>
          <w:b/>
          <w:sz w:val="28"/>
          <w:szCs w:val="28"/>
        </w:rPr>
      </w:pPr>
    </w:p>
    <w:p w:rsidR="009B320E" w:rsidRPr="00470BCC" w:rsidRDefault="00470BCC" w:rsidP="009B320E">
      <w:pPr>
        <w:rPr>
          <w:rFonts w:cs="Tahoma"/>
          <w:b/>
          <w:sz w:val="28"/>
          <w:szCs w:val="28"/>
        </w:rPr>
      </w:pPr>
      <w:r>
        <w:rPr>
          <w:rFonts w:cs="Tahoma"/>
          <w:b/>
          <w:sz w:val="28"/>
          <w:szCs w:val="28"/>
        </w:rPr>
        <w:t xml:space="preserve">Part 6: </w:t>
      </w:r>
    </w:p>
    <w:p w:rsidR="009B320E" w:rsidRDefault="009654AD" w:rsidP="009B320E">
      <w:pPr>
        <w:rPr>
          <w:rFonts w:cs="Tahoma"/>
          <w:b/>
          <w:szCs w:val="24"/>
          <w:u w:val="single"/>
        </w:rPr>
      </w:pPr>
      <w:r w:rsidRPr="009654AD">
        <w:rPr>
          <w:rFonts w:cs="Tahoma"/>
          <w:b/>
          <w:szCs w:val="24"/>
          <w:u w:val="single"/>
        </w:rPr>
        <w:t>Student-Led IEP meetings:</w:t>
      </w:r>
    </w:p>
    <w:p w:rsidR="009654AD" w:rsidRDefault="009654AD" w:rsidP="009B320E">
      <w:pPr>
        <w:rPr>
          <w:rFonts w:cs="Tahoma"/>
          <w:b/>
          <w:szCs w:val="24"/>
        </w:rPr>
      </w:pPr>
      <w:r>
        <w:rPr>
          <w:rFonts w:cs="Tahoma"/>
          <w:b/>
          <w:szCs w:val="24"/>
        </w:rPr>
        <w:t>List below strategies to develop student-led IEP meetings that would work for your school:</w:t>
      </w:r>
    </w:p>
    <w:p w:rsidR="009654AD" w:rsidRDefault="009654AD" w:rsidP="009B320E">
      <w:pPr>
        <w:rPr>
          <w:rFonts w:cs="Tahoma"/>
          <w:b/>
          <w:szCs w:val="24"/>
        </w:rPr>
      </w:pPr>
    </w:p>
    <w:p w:rsidR="009654AD" w:rsidRDefault="009654AD" w:rsidP="009B320E">
      <w:pPr>
        <w:rPr>
          <w:rFonts w:cs="Tahoma"/>
          <w:b/>
          <w:szCs w:val="24"/>
        </w:rPr>
      </w:pPr>
    </w:p>
    <w:p w:rsidR="009654AD" w:rsidRDefault="009654AD" w:rsidP="009B320E">
      <w:pPr>
        <w:rPr>
          <w:rFonts w:cs="Tahoma"/>
          <w:b/>
          <w:szCs w:val="24"/>
        </w:rPr>
      </w:pPr>
    </w:p>
    <w:p w:rsidR="009654AD" w:rsidRDefault="009654AD" w:rsidP="009B320E">
      <w:pPr>
        <w:rPr>
          <w:rFonts w:cs="Tahoma"/>
          <w:b/>
          <w:szCs w:val="24"/>
        </w:rPr>
      </w:pPr>
    </w:p>
    <w:p w:rsidR="009654AD" w:rsidRPr="009654AD" w:rsidRDefault="009654AD" w:rsidP="009B320E">
      <w:pPr>
        <w:rPr>
          <w:rFonts w:cs="Tahoma"/>
          <w:b/>
          <w:szCs w:val="24"/>
        </w:rPr>
      </w:pPr>
    </w:p>
    <w:p w:rsidR="002575AA" w:rsidRDefault="002575AA" w:rsidP="002575AA">
      <w:pPr>
        <w:rPr>
          <w:rFonts w:cs="Tahoma"/>
          <w:szCs w:val="24"/>
        </w:rPr>
      </w:pPr>
      <w:r w:rsidRPr="0094144D">
        <w:rPr>
          <w:rFonts w:cs="Tahoma"/>
          <w:szCs w:val="24"/>
        </w:rPr>
        <w:t xml:space="preserve">Coordinate job development </w:t>
      </w:r>
      <w:r>
        <w:rPr>
          <w:rFonts w:cs="Tahoma"/>
          <w:szCs w:val="24"/>
        </w:rPr>
        <w:t xml:space="preserve">and job placements </w:t>
      </w:r>
      <w:r w:rsidRPr="0094144D">
        <w:rPr>
          <w:rFonts w:cs="Tahoma"/>
          <w:szCs w:val="24"/>
        </w:rPr>
        <w:t>among service providers</w:t>
      </w:r>
      <w:r>
        <w:rPr>
          <w:rFonts w:cs="Tahoma"/>
          <w:szCs w:val="24"/>
        </w:rPr>
        <w:t xml:space="preserve">: </w:t>
      </w:r>
    </w:p>
    <w:p w:rsidR="002575AA" w:rsidRPr="002575AA" w:rsidRDefault="002575AA" w:rsidP="002575AA">
      <w:pPr>
        <w:rPr>
          <w:rFonts w:cs="Tahoma"/>
          <w:b/>
          <w:color w:val="FF0000"/>
          <w:szCs w:val="24"/>
        </w:rPr>
      </w:pPr>
    </w:p>
    <w:p w:rsidR="009B320E" w:rsidRPr="0094144D" w:rsidRDefault="009B320E" w:rsidP="009B320E">
      <w:pPr>
        <w:rPr>
          <w:rFonts w:cs="Tahoma"/>
          <w:szCs w:val="24"/>
        </w:rPr>
      </w:pPr>
    </w:p>
    <w:p w:rsidR="007D5756" w:rsidRDefault="007D5756" w:rsidP="009B320E">
      <w:pPr>
        <w:rPr>
          <w:rFonts w:cs="Tahoma"/>
          <w:szCs w:val="24"/>
        </w:rPr>
      </w:pPr>
    </w:p>
    <w:p w:rsidR="009654AD" w:rsidRDefault="009654AD" w:rsidP="009B320E">
      <w:pPr>
        <w:rPr>
          <w:rFonts w:cs="Tahoma"/>
          <w:szCs w:val="24"/>
        </w:rPr>
      </w:pPr>
    </w:p>
    <w:p w:rsidR="009654AD" w:rsidRDefault="009654AD" w:rsidP="009B320E">
      <w:pPr>
        <w:rPr>
          <w:rFonts w:cs="Tahoma"/>
          <w:szCs w:val="24"/>
        </w:rPr>
      </w:pPr>
    </w:p>
    <w:p w:rsidR="009654AD" w:rsidRDefault="009654AD" w:rsidP="009B320E">
      <w:pPr>
        <w:rPr>
          <w:rFonts w:cs="Tahoma"/>
          <w:szCs w:val="24"/>
        </w:rPr>
      </w:pPr>
    </w:p>
    <w:p w:rsidR="009654AD" w:rsidRDefault="009654AD" w:rsidP="009B320E">
      <w:pPr>
        <w:rPr>
          <w:rFonts w:cs="Tahoma"/>
          <w:szCs w:val="24"/>
        </w:rPr>
      </w:pPr>
    </w:p>
    <w:p w:rsidR="009654AD" w:rsidRDefault="009654AD" w:rsidP="009B320E">
      <w:pPr>
        <w:rPr>
          <w:rFonts w:cs="Tahoma"/>
          <w:szCs w:val="24"/>
        </w:rPr>
      </w:pPr>
    </w:p>
    <w:p w:rsidR="009654AD" w:rsidRDefault="009654AD" w:rsidP="009B320E">
      <w:pPr>
        <w:rPr>
          <w:rFonts w:cs="Tahoma"/>
          <w:szCs w:val="24"/>
        </w:rPr>
      </w:pPr>
    </w:p>
    <w:p w:rsidR="009654AD" w:rsidRDefault="009654AD" w:rsidP="009B320E">
      <w:pPr>
        <w:rPr>
          <w:rFonts w:cs="Tahoma"/>
          <w:szCs w:val="24"/>
        </w:rPr>
      </w:pPr>
    </w:p>
    <w:p w:rsidR="00611D73" w:rsidRDefault="00611D73" w:rsidP="009B320E">
      <w:pPr>
        <w:rPr>
          <w:rFonts w:cs="Tahoma"/>
          <w:szCs w:val="24"/>
        </w:rPr>
      </w:pPr>
    </w:p>
    <w:p w:rsidR="00611D73" w:rsidRDefault="00611D73" w:rsidP="009B320E">
      <w:pPr>
        <w:rPr>
          <w:rFonts w:cs="Tahoma"/>
          <w:szCs w:val="24"/>
        </w:rPr>
      </w:pPr>
    </w:p>
    <w:p w:rsidR="00611D73" w:rsidRDefault="00611D73" w:rsidP="009B320E">
      <w:pPr>
        <w:rPr>
          <w:rFonts w:cs="Tahoma"/>
          <w:szCs w:val="24"/>
        </w:rPr>
      </w:pPr>
    </w:p>
    <w:p w:rsidR="00611D73" w:rsidRDefault="00611D73" w:rsidP="009B320E">
      <w:pPr>
        <w:rPr>
          <w:rFonts w:cs="Tahoma"/>
          <w:szCs w:val="24"/>
        </w:rPr>
      </w:pPr>
    </w:p>
    <w:p w:rsidR="00611D73" w:rsidRDefault="00611D73" w:rsidP="009B320E">
      <w:pPr>
        <w:rPr>
          <w:rFonts w:cs="Tahoma"/>
          <w:szCs w:val="24"/>
        </w:rPr>
      </w:pPr>
    </w:p>
    <w:p w:rsidR="00611D73" w:rsidRDefault="00611D73" w:rsidP="009B320E">
      <w:pPr>
        <w:rPr>
          <w:rFonts w:cs="Tahoma"/>
          <w:szCs w:val="24"/>
        </w:rPr>
      </w:pPr>
    </w:p>
    <w:p w:rsidR="007D5756" w:rsidRDefault="007D5756" w:rsidP="009B320E">
      <w:pPr>
        <w:rPr>
          <w:rFonts w:cs="Tahoma"/>
          <w:szCs w:val="24"/>
        </w:rPr>
      </w:pPr>
    </w:p>
    <w:p w:rsidR="007D5756" w:rsidRDefault="007D5756" w:rsidP="009B320E">
      <w:pPr>
        <w:rPr>
          <w:rFonts w:cs="Tahoma"/>
          <w:szCs w:val="24"/>
        </w:rPr>
      </w:pPr>
    </w:p>
    <w:p w:rsidR="009654AD" w:rsidRDefault="009654AD" w:rsidP="000F7BE1">
      <w:pPr>
        <w:rPr>
          <w:rFonts w:cs="Tahoma"/>
          <w:b/>
          <w:szCs w:val="24"/>
        </w:rPr>
      </w:pPr>
      <w:r>
        <w:rPr>
          <w:rFonts w:cs="Tahoma"/>
          <w:b/>
          <w:szCs w:val="24"/>
        </w:rPr>
        <w:t>Information only – NOT part of Action Plan:</w:t>
      </w:r>
    </w:p>
    <w:p w:rsidR="009654AD" w:rsidRDefault="009654AD" w:rsidP="000F7BE1">
      <w:pPr>
        <w:rPr>
          <w:rFonts w:cs="Tahoma"/>
          <w:b/>
          <w:szCs w:val="24"/>
        </w:rPr>
      </w:pPr>
    </w:p>
    <w:p w:rsidR="000F7BE1" w:rsidRDefault="000F7BE1" w:rsidP="000F7BE1">
      <w:pPr>
        <w:rPr>
          <w:rFonts w:cs="Tahoma"/>
          <w:b/>
          <w:szCs w:val="24"/>
        </w:rPr>
      </w:pPr>
      <w:r>
        <w:rPr>
          <w:rFonts w:cs="Tahoma"/>
          <w:b/>
          <w:szCs w:val="24"/>
        </w:rPr>
        <w:t>General team Responsibilities for School-Level Team</w:t>
      </w:r>
    </w:p>
    <w:p w:rsidR="000F7BE1" w:rsidRPr="0094144D" w:rsidRDefault="000F7BE1" w:rsidP="000F7BE1">
      <w:pPr>
        <w:rPr>
          <w:rFonts w:cs="Tahoma"/>
          <w:b/>
          <w:szCs w:val="24"/>
        </w:rPr>
      </w:pPr>
    </w:p>
    <w:p w:rsidR="000F7BE1" w:rsidRPr="000F7BE1" w:rsidRDefault="000F7BE1" w:rsidP="000F7BE1">
      <w:pPr>
        <w:rPr>
          <w:rFonts w:cs="Tahoma"/>
          <w:szCs w:val="24"/>
        </w:rPr>
      </w:pPr>
      <w:r w:rsidRPr="000F7BE1">
        <w:rPr>
          <w:rFonts w:cs="Tahoma"/>
          <w:szCs w:val="24"/>
        </w:rPr>
        <w:t>1.</w:t>
      </w:r>
      <w:r>
        <w:rPr>
          <w:rFonts w:cs="Tahoma"/>
          <w:szCs w:val="24"/>
        </w:rPr>
        <w:tab/>
        <w:t>Develop</w:t>
      </w:r>
      <w:r w:rsidRPr="000F7BE1">
        <w:rPr>
          <w:rFonts w:cs="Tahoma"/>
          <w:szCs w:val="24"/>
        </w:rPr>
        <w:t xml:space="preserve"> orientation </w:t>
      </w:r>
      <w:r>
        <w:rPr>
          <w:rFonts w:cs="Tahoma"/>
          <w:szCs w:val="24"/>
        </w:rPr>
        <w:t>process for</w:t>
      </w:r>
      <w:r w:rsidRPr="000F7BE1">
        <w:rPr>
          <w:rFonts w:cs="Tahoma"/>
          <w:szCs w:val="24"/>
        </w:rPr>
        <w:t xml:space="preserve"> new team members. </w:t>
      </w:r>
    </w:p>
    <w:p w:rsidR="000F7BE1" w:rsidRPr="000F7BE1" w:rsidRDefault="000F7BE1" w:rsidP="000F7BE1"/>
    <w:p w:rsidR="000F7BE1" w:rsidRDefault="000F7BE1" w:rsidP="000F7BE1">
      <w:pPr>
        <w:rPr>
          <w:rFonts w:cs="Tahoma"/>
          <w:szCs w:val="24"/>
        </w:rPr>
      </w:pPr>
      <w:r w:rsidRPr="0094144D">
        <w:rPr>
          <w:rFonts w:cs="Tahoma"/>
          <w:szCs w:val="24"/>
        </w:rPr>
        <w:t>2.</w:t>
      </w:r>
      <w:r w:rsidRPr="0094144D">
        <w:rPr>
          <w:rFonts w:cs="Tahoma"/>
          <w:szCs w:val="24"/>
        </w:rPr>
        <w:tab/>
        <w:t xml:space="preserve">Assist in post-school follow-up on students and provide this information to team members. </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3.</w:t>
      </w:r>
      <w:r w:rsidRPr="0094144D">
        <w:rPr>
          <w:rFonts w:cs="Tahoma"/>
          <w:szCs w:val="24"/>
        </w:rPr>
        <w:tab/>
        <w:t xml:space="preserve">Assist in analyzing post-school data to increase effectiveness of the delivery of transition services. </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4.</w:t>
      </w:r>
      <w:r w:rsidRPr="0094144D">
        <w:rPr>
          <w:rFonts w:cs="Tahoma"/>
          <w:szCs w:val="24"/>
        </w:rPr>
        <w:tab/>
        <w:t>Assist in the evaluation of transition team planning.</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5.</w:t>
      </w:r>
      <w:r w:rsidRPr="0094144D">
        <w:rPr>
          <w:rFonts w:cs="Tahoma"/>
          <w:szCs w:val="24"/>
        </w:rPr>
        <w:tab/>
        <w:t xml:space="preserve">Ensure smooth transfer of case management from public schools to other adult service providers. </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6.</w:t>
      </w:r>
      <w:r w:rsidRPr="0094144D">
        <w:rPr>
          <w:rFonts w:cs="Tahoma"/>
          <w:szCs w:val="24"/>
        </w:rPr>
        <w:tab/>
        <w:t xml:space="preserve">Ensure open communication between school personnel and adult service providers outside of School Level Team meetings. </w:t>
      </w:r>
    </w:p>
    <w:p w:rsidR="000F7BE1" w:rsidRDefault="000F7BE1" w:rsidP="000F7BE1">
      <w:pPr>
        <w:rPr>
          <w:rFonts w:cs="Tahoma"/>
          <w:szCs w:val="24"/>
        </w:rPr>
      </w:pPr>
    </w:p>
    <w:p w:rsidR="000F7BE1" w:rsidRDefault="000F7BE1" w:rsidP="000F7BE1">
      <w:pPr>
        <w:rPr>
          <w:rFonts w:cs="Tahoma"/>
          <w:szCs w:val="24"/>
        </w:rPr>
      </w:pPr>
      <w:r w:rsidRPr="009B320E">
        <w:rPr>
          <w:rFonts w:cs="Tahoma"/>
          <w:b/>
          <w:szCs w:val="24"/>
        </w:rPr>
        <w:t>NOTES</w:t>
      </w:r>
      <w:r>
        <w:rPr>
          <w:rFonts w:cs="Tahoma"/>
          <w:szCs w:val="24"/>
        </w:rPr>
        <w:t>:</w:t>
      </w:r>
    </w:p>
    <w:p w:rsidR="000F7BE1" w:rsidRDefault="000F7BE1" w:rsidP="000F7BE1">
      <w:pPr>
        <w:rPr>
          <w:rFonts w:cs="Tahoma"/>
          <w:szCs w:val="24"/>
        </w:rPr>
      </w:pPr>
    </w:p>
    <w:p w:rsidR="000F7BE1" w:rsidRDefault="000F7BE1" w:rsidP="000F7BE1">
      <w:pPr>
        <w:rPr>
          <w:rFonts w:cs="Tahoma"/>
          <w:szCs w:val="24"/>
        </w:rPr>
      </w:pPr>
    </w:p>
    <w:p w:rsidR="000F7BE1" w:rsidRDefault="000F7BE1" w:rsidP="000F7BE1">
      <w:pPr>
        <w:rPr>
          <w:rFonts w:cs="Tahoma"/>
          <w:szCs w:val="24"/>
        </w:rPr>
      </w:pPr>
    </w:p>
    <w:p w:rsidR="000F7BE1" w:rsidRDefault="000F7BE1" w:rsidP="000F7BE1">
      <w:pPr>
        <w:rPr>
          <w:rFonts w:cs="Tahoma"/>
          <w:szCs w:val="24"/>
        </w:rPr>
      </w:pPr>
    </w:p>
    <w:p w:rsidR="000F7BE1" w:rsidRDefault="000F7BE1" w:rsidP="000F7BE1">
      <w:pPr>
        <w:rPr>
          <w:rFonts w:cs="Tahoma"/>
          <w:szCs w:val="24"/>
        </w:rPr>
      </w:pPr>
    </w:p>
    <w:p w:rsidR="000F7BE1" w:rsidRDefault="000F7BE1" w:rsidP="000F7BE1">
      <w:pPr>
        <w:rPr>
          <w:rFonts w:cs="Tahoma"/>
          <w:szCs w:val="24"/>
        </w:rPr>
      </w:pPr>
    </w:p>
    <w:p w:rsidR="000F7BE1" w:rsidRDefault="000F7BE1" w:rsidP="000F7BE1">
      <w:pPr>
        <w:rPr>
          <w:rFonts w:cs="Tahoma"/>
          <w:szCs w:val="24"/>
        </w:rPr>
      </w:pPr>
    </w:p>
    <w:p w:rsidR="000F7BE1" w:rsidRDefault="000F7BE1" w:rsidP="000F7BE1">
      <w:pPr>
        <w:rPr>
          <w:rFonts w:cs="Tahoma"/>
          <w:szCs w:val="24"/>
        </w:rPr>
      </w:pPr>
    </w:p>
    <w:p w:rsidR="000F7BE1" w:rsidRDefault="000F7BE1" w:rsidP="000F7BE1">
      <w:pPr>
        <w:rPr>
          <w:rFonts w:cs="Tahoma"/>
          <w:szCs w:val="24"/>
        </w:rPr>
      </w:pPr>
    </w:p>
    <w:p w:rsidR="000F7BE1" w:rsidRDefault="000F7BE1" w:rsidP="000F7BE1">
      <w:pPr>
        <w:rPr>
          <w:rFonts w:cs="Tahoma"/>
          <w:b/>
          <w:szCs w:val="24"/>
        </w:rPr>
      </w:pPr>
      <w:r>
        <w:rPr>
          <w:rFonts w:cs="Tahoma"/>
          <w:b/>
          <w:szCs w:val="24"/>
        </w:rPr>
        <w:t>School Level Team Meeting Preparation</w:t>
      </w:r>
      <w:r w:rsidR="009B320E">
        <w:rPr>
          <w:rFonts w:cs="Tahoma"/>
          <w:b/>
          <w:szCs w:val="24"/>
        </w:rPr>
        <w:t xml:space="preserve"> Checklist</w:t>
      </w:r>
    </w:p>
    <w:p w:rsidR="000F7BE1" w:rsidRPr="000F7BE1" w:rsidRDefault="000F7BE1" w:rsidP="000F7BE1">
      <w:pPr>
        <w:rPr>
          <w:rFonts w:cs="Tahoma"/>
          <w:i/>
          <w:szCs w:val="24"/>
        </w:rPr>
      </w:pPr>
      <w:r w:rsidRPr="000F7BE1">
        <w:rPr>
          <w:rFonts w:cs="Tahoma"/>
          <w:i/>
          <w:szCs w:val="24"/>
        </w:rPr>
        <w:t xml:space="preserve">You may find it useful to designate a responsible party for each of these </w:t>
      </w:r>
      <w:r>
        <w:rPr>
          <w:rFonts w:cs="Tahoma"/>
          <w:i/>
          <w:szCs w:val="24"/>
        </w:rPr>
        <w:t>tasks</w:t>
      </w:r>
      <w:r w:rsidRPr="000F7BE1">
        <w:rPr>
          <w:rFonts w:cs="Tahoma"/>
          <w:i/>
          <w:szCs w:val="24"/>
        </w:rPr>
        <w:t>.</w:t>
      </w:r>
    </w:p>
    <w:p w:rsidR="000F7BE1" w:rsidRPr="000F7BE1" w:rsidRDefault="000F7BE1" w:rsidP="000F7BE1">
      <w:pPr>
        <w:rPr>
          <w:rFonts w:cs="Tahoma"/>
          <w:szCs w:val="24"/>
        </w:rPr>
      </w:pPr>
    </w:p>
    <w:p w:rsidR="000F7BE1" w:rsidRPr="000F7BE1" w:rsidRDefault="000F7BE1" w:rsidP="000F7BE1">
      <w:pPr>
        <w:rPr>
          <w:rFonts w:cs="Tahoma"/>
          <w:szCs w:val="24"/>
        </w:rPr>
      </w:pPr>
      <w:r w:rsidRPr="000F7BE1">
        <w:rPr>
          <w:rFonts w:cs="Tahoma"/>
          <w:szCs w:val="24"/>
        </w:rPr>
        <w:lastRenderedPageBreak/>
        <w:t>1.</w:t>
      </w:r>
      <w:r>
        <w:rPr>
          <w:rFonts w:cs="Tahoma"/>
          <w:szCs w:val="24"/>
        </w:rPr>
        <w:tab/>
      </w:r>
      <w:r w:rsidRPr="000F7BE1">
        <w:rPr>
          <w:rFonts w:cs="Tahoma"/>
          <w:szCs w:val="24"/>
        </w:rPr>
        <w:t xml:space="preserve">Prepare the list of students to be presented at the team meeting no later than one month in advance. </w:t>
      </w:r>
    </w:p>
    <w:p w:rsidR="000F7BE1" w:rsidRPr="000F7BE1" w:rsidRDefault="000F7BE1" w:rsidP="000F7BE1"/>
    <w:p w:rsidR="000F7BE1" w:rsidRDefault="000F7BE1" w:rsidP="000F7BE1">
      <w:pPr>
        <w:rPr>
          <w:rFonts w:cs="Tahoma"/>
          <w:szCs w:val="24"/>
        </w:rPr>
      </w:pPr>
      <w:r w:rsidRPr="0094144D">
        <w:rPr>
          <w:rFonts w:cs="Tahoma"/>
          <w:szCs w:val="24"/>
        </w:rPr>
        <w:t>2.</w:t>
      </w:r>
      <w:r w:rsidRPr="0094144D">
        <w:rPr>
          <w:rFonts w:cs="Tahoma"/>
          <w:szCs w:val="24"/>
        </w:rPr>
        <w:tab/>
        <w:t>Prepare written invitations to the planning meeting for students and their parent(s)/guardian no later than one month in advance. (</w:t>
      </w:r>
      <w:proofErr w:type="gramStart"/>
      <w:r w:rsidRPr="0094144D">
        <w:rPr>
          <w:rFonts w:cs="Tahoma"/>
          <w:szCs w:val="24"/>
        </w:rPr>
        <w:t>clarify</w:t>
      </w:r>
      <w:proofErr w:type="gramEnd"/>
      <w:r w:rsidRPr="0094144D">
        <w:rPr>
          <w:rFonts w:cs="Tahoma"/>
          <w:szCs w:val="24"/>
        </w:rPr>
        <w:t xml:space="preserve"> for parents – this is NOT the Invitation to Conference for IEP meetings)</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3.</w:t>
      </w:r>
      <w:r w:rsidRPr="0094144D">
        <w:rPr>
          <w:rFonts w:cs="Tahoma"/>
          <w:szCs w:val="24"/>
        </w:rPr>
        <w:tab/>
      </w:r>
      <w:r>
        <w:rPr>
          <w:rFonts w:cs="Tahoma"/>
          <w:szCs w:val="24"/>
        </w:rPr>
        <w:t>Make</w:t>
      </w:r>
      <w:r w:rsidRPr="0094144D">
        <w:rPr>
          <w:rFonts w:cs="Tahoma"/>
          <w:szCs w:val="24"/>
        </w:rPr>
        <w:t xml:space="preserve"> needed transportation and daycare arrangements for students and their parent(s)/guardian in order to ensure their attendance at the meeting.  </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4.</w:t>
      </w:r>
      <w:r w:rsidRPr="0094144D">
        <w:rPr>
          <w:rFonts w:cs="Tahoma"/>
          <w:szCs w:val="24"/>
        </w:rPr>
        <w:tab/>
        <w:t>Notif</w:t>
      </w:r>
      <w:r>
        <w:rPr>
          <w:rFonts w:cs="Tahoma"/>
          <w:szCs w:val="24"/>
        </w:rPr>
        <w:t>y</w:t>
      </w:r>
      <w:r w:rsidRPr="0094144D">
        <w:rPr>
          <w:rFonts w:cs="Tahoma"/>
          <w:szCs w:val="24"/>
        </w:rPr>
        <w:t xml:space="preserve"> core team members of the students scheduled for presentation to the School Level Transition Team, ensuring parent or student (if over18) permission to involve outside agencies. </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5.</w:t>
      </w:r>
      <w:r w:rsidRPr="0094144D">
        <w:rPr>
          <w:rFonts w:cs="Tahoma"/>
          <w:szCs w:val="24"/>
        </w:rPr>
        <w:tab/>
        <w:t>School-specific team members of the students scheduled for presentation to the School Level Transition Team. (School staff don’t necessarily “present” at the meetings)</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6.</w:t>
      </w:r>
      <w:r w:rsidRPr="0094144D">
        <w:rPr>
          <w:rFonts w:cs="Tahoma"/>
          <w:szCs w:val="24"/>
        </w:rPr>
        <w:tab/>
        <w:t>Sen</w:t>
      </w:r>
      <w:r>
        <w:rPr>
          <w:rFonts w:cs="Tahoma"/>
          <w:szCs w:val="24"/>
        </w:rPr>
        <w:t>d</w:t>
      </w:r>
      <w:r w:rsidRPr="0094144D">
        <w:rPr>
          <w:rFonts w:cs="Tahoma"/>
          <w:szCs w:val="24"/>
        </w:rPr>
        <w:t xml:space="preserve"> written invitations to student-specific members. </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7.</w:t>
      </w:r>
      <w:r w:rsidRPr="0094144D">
        <w:rPr>
          <w:rFonts w:cs="Tahoma"/>
          <w:szCs w:val="24"/>
        </w:rPr>
        <w:tab/>
        <w:t>Follow-up with telephone calls to ensure their attendance.</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8.</w:t>
      </w:r>
      <w:r w:rsidRPr="0094144D">
        <w:rPr>
          <w:rFonts w:cs="Tahoma"/>
          <w:szCs w:val="24"/>
        </w:rPr>
        <w:tab/>
        <w:t xml:space="preserve">Review with students the purpose of and the format for the meeting. </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9.</w:t>
      </w:r>
      <w:r w:rsidRPr="0094144D">
        <w:rPr>
          <w:rFonts w:cs="Tahoma"/>
          <w:szCs w:val="24"/>
        </w:rPr>
        <w:tab/>
        <w:t>Obtain input from the student regarding agenda items and suggestions for individuals to invite other than the ones previously determined.</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10.</w:t>
      </w:r>
      <w:r w:rsidRPr="0094144D">
        <w:rPr>
          <w:rFonts w:cs="Tahoma"/>
          <w:szCs w:val="24"/>
        </w:rPr>
        <w:tab/>
        <w:t xml:space="preserve">Update the Student Dream Sheet (or other student input document/informal transition planning survey) annually. </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t>11.</w:t>
      </w:r>
      <w:r w:rsidRPr="0094144D">
        <w:rPr>
          <w:rFonts w:cs="Tahoma"/>
          <w:szCs w:val="24"/>
        </w:rPr>
        <w:tab/>
        <w:t xml:space="preserve">Provide student with an opportunity to practice for his or her meeting. This can involve viewing videotapes of previous meetings, role-playing, or discussing the process with an upperclassman. Students should understand that they are expected to take a lead role in their meeting. Teachers should assist students in what information needs to be shared with the team, how to state their post-school goals, how to request for services, appropriate questions to ask, and how to negotiate/compromise. This process should be related to the objectives in the Occupational Preparation courses in the Occupational Course of Study. </w:t>
      </w:r>
    </w:p>
    <w:p w:rsidR="000F7BE1" w:rsidRPr="0094144D" w:rsidRDefault="000F7BE1" w:rsidP="000F7BE1">
      <w:pPr>
        <w:rPr>
          <w:rFonts w:cs="Tahoma"/>
          <w:szCs w:val="24"/>
        </w:rPr>
      </w:pPr>
    </w:p>
    <w:p w:rsidR="000F7BE1" w:rsidRDefault="000F7BE1" w:rsidP="000F7BE1">
      <w:pPr>
        <w:rPr>
          <w:rFonts w:cs="Tahoma"/>
          <w:szCs w:val="24"/>
        </w:rPr>
      </w:pPr>
      <w:r w:rsidRPr="0094144D">
        <w:rPr>
          <w:rFonts w:cs="Tahoma"/>
          <w:szCs w:val="24"/>
        </w:rPr>
        <w:lastRenderedPageBreak/>
        <w:t>12.</w:t>
      </w:r>
      <w:r w:rsidRPr="0094144D">
        <w:rPr>
          <w:rFonts w:cs="Tahoma"/>
          <w:szCs w:val="24"/>
        </w:rPr>
        <w:tab/>
        <w:t>Assist student in organizing a Career Portfolio for presentation to the team members. (</w:t>
      </w:r>
      <w:proofErr w:type="gramStart"/>
      <w:r w:rsidRPr="0094144D">
        <w:rPr>
          <w:rFonts w:cs="Tahoma"/>
          <w:szCs w:val="24"/>
        </w:rPr>
        <w:t>exit</w:t>
      </w:r>
      <w:proofErr w:type="gramEnd"/>
      <w:r w:rsidRPr="0094144D">
        <w:rPr>
          <w:rFonts w:cs="Tahoma"/>
          <w:szCs w:val="24"/>
        </w:rPr>
        <w:t xml:space="preserve"> meeting only) </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13.</w:t>
      </w:r>
      <w:r w:rsidRPr="0094144D">
        <w:rPr>
          <w:rFonts w:cs="Tahoma"/>
          <w:szCs w:val="24"/>
        </w:rPr>
        <w:tab/>
        <w:t>Sen</w:t>
      </w:r>
      <w:r>
        <w:rPr>
          <w:rFonts w:cs="Tahoma"/>
          <w:szCs w:val="24"/>
        </w:rPr>
        <w:t>d</w:t>
      </w:r>
      <w:r w:rsidRPr="0094144D">
        <w:rPr>
          <w:rFonts w:cs="Tahoma"/>
          <w:szCs w:val="24"/>
        </w:rPr>
        <w:t xml:space="preserve"> parents information regarding the School Level Transition Team process. Provide them with an opportunity to ask questions regarding the team meeting and give additional input regarding their child’s future goals (update the Student Mapping Form – this should be done annually).</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14.</w:t>
      </w:r>
      <w:r w:rsidRPr="0094144D">
        <w:rPr>
          <w:rFonts w:cs="Tahoma"/>
          <w:szCs w:val="24"/>
        </w:rPr>
        <w:tab/>
        <w:t xml:space="preserve">Finalize the agendas for each student meeting. </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15.</w:t>
      </w:r>
      <w:r w:rsidRPr="0094144D">
        <w:rPr>
          <w:rFonts w:cs="Tahoma"/>
          <w:szCs w:val="24"/>
        </w:rPr>
        <w:tab/>
        <w:t xml:space="preserve">Complete the School Level Transition Team Information Form. </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16.</w:t>
      </w:r>
      <w:r w:rsidRPr="0094144D">
        <w:rPr>
          <w:rFonts w:cs="Tahoma"/>
          <w:szCs w:val="24"/>
        </w:rPr>
        <w:tab/>
        <w:t>Ma</w:t>
      </w:r>
      <w:r>
        <w:rPr>
          <w:rFonts w:cs="Tahoma"/>
          <w:szCs w:val="24"/>
        </w:rPr>
        <w:t>k</w:t>
      </w:r>
      <w:r w:rsidRPr="0094144D">
        <w:rPr>
          <w:rFonts w:cs="Tahoma"/>
          <w:szCs w:val="24"/>
        </w:rPr>
        <w:t xml:space="preserve">e copies of this form for all team members. </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17.</w:t>
      </w:r>
      <w:r w:rsidRPr="0094144D">
        <w:rPr>
          <w:rFonts w:cs="Tahoma"/>
          <w:szCs w:val="24"/>
        </w:rPr>
        <w:tab/>
        <w:t>Have student educational records available at the meeting for reference as needed</w:t>
      </w:r>
    </w:p>
    <w:p w:rsidR="009B320E" w:rsidRPr="0094144D" w:rsidRDefault="009B320E" w:rsidP="000F7BE1">
      <w:pPr>
        <w:rPr>
          <w:rFonts w:cs="Tahoma"/>
          <w:szCs w:val="24"/>
        </w:rPr>
      </w:pPr>
    </w:p>
    <w:p w:rsidR="000F7BE1" w:rsidRPr="0094144D" w:rsidRDefault="000F7BE1" w:rsidP="000F7BE1">
      <w:pPr>
        <w:rPr>
          <w:rFonts w:cs="Tahoma"/>
          <w:szCs w:val="24"/>
        </w:rPr>
      </w:pPr>
      <w:r w:rsidRPr="0094144D">
        <w:rPr>
          <w:rFonts w:cs="Tahoma"/>
          <w:szCs w:val="24"/>
        </w:rPr>
        <w:t>18.</w:t>
      </w:r>
      <w:r w:rsidRPr="0094144D">
        <w:rPr>
          <w:rFonts w:cs="Tahoma"/>
          <w:szCs w:val="24"/>
        </w:rPr>
        <w:tab/>
        <w:t xml:space="preserve">Set up the environment for the meeting and made arrangements to ensure the smooth entrance and exit of students and their parent(s)/guardian.  </w:t>
      </w:r>
    </w:p>
    <w:p w:rsidR="000F7BE1" w:rsidRDefault="000F7BE1" w:rsidP="000F7BE1">
      <w:pPr>
        <w:rPr>
          <w:rFonts w:cs="Tahoma"/>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0F7BE1" w:rsidRPr="0094144D" w:rsidRDefault="000F7BE1" w:rsidP="000F7BE1">
      <w:pPr>
        <w:rPr>
          <w:rFonts w:cs="Tahoma"/>
          <w:b/>
          <w:szCs w:val="24"/>
        </w:rPr>
      </w:pPr>
      <w:r>
        <w:rPr>
          <w:rFonts w:cs="Tahoma"/>
          <w:b/>
          <w:szCs w:val="24"/>
        </w:rPr>
        <w:t>School Level Team Meeting Procedures</w:t>
      </w:r>
      <w:r w:rsidR="009B320E">
        <w:rPr>
          <w:rFonts w:cs="Tahoma"/>
          <w:b/>
          <w:szCs w:val="24"/>
        </w:rPr>
        <w:t xml:space="preserve"> Checklist</w:t>
      </w:r>
    </w:p>
    <w:p w:rsidR="009B320E" w:rsidRPr="009B320E" w:rsidRDefault="009B320E" w:rsidP="009B320E">
      <w:pPr>
        <w:rPr>
          <w:rFonts w:cs="Tahoma"/>
          <w:szCs w:val="24"/>
        </w:rPr>
      </w:pPr>
      <w:r w:rsidRPr="009B320E">
        <w:rPr>
          <w:rFonts w:cs="Tahoma"/>
          <w:szCs w:val="24"/>
        </w:rPr>
        <w:lastRenderedPageBreak/>
        <w:t>1.</w:t>
      </w:r>
      <w:r>
        <w:rPr>
          <w:rFonts w:cs="Tahoma"/>
          <w:szCs w:val="24"/>
        </w:rPr>
        <w:tab/>
      </w:r>
      <w:r w:rsidR="000F7BE1" w:rsidRPr="009B320E">
        <w:rPr>
          <w:rFonts w:cs="Tahoma"/>
          <w:szCs w:val="24"/>
        </w:rPr>
        <w:t>Each student and their transition EC teacher or Transition Coordinator co-chair the meeting unless the student has acquired the skills to chair their meeting independently (which is the goal for all students).</w:t>
      </w:r>
    </w:p>
    <w:p w:rsidR="000F7BE1" w:rsidRPr="009B320E" w:rsidRDefault="000F7BE1" w:rsidP="009B320E">
      <w:r w:rsidRPr="009B320E">
        <w:t xml:space="preserve"> </w:t>
      </w:r>
    </w:p>
    <w:p w:rsidR="000F7BE1" w:rsidRDefault="000F7BE1" w:rsidP="000F7BE1">
      <w:pPr>
        <w:rPr>
          <w:rFonts w:cs="Tahoma"/>
          <w:szCs w:val="24"/>
        </w:rPr>
      </w:pPr>
      <w:r w:rsidRPr="0094144D">
        <w:rPr>
          <w:rFonts w:cs="Tahoma"/>
          <w:szCs w:val="24"/>
        </w:rPr>
        <w:t>2.</w:t>
      </w:r>
      <w:r w:rsidRPr="0094144D">
        <w:rPr>
          <w:rFonts w:cs="Tahoma"/>
          <w:szCs w:val="24"/>
        </w:rPr>
        <w:tab/>
        <w:t>Each team member receive</w:t>
      </w:r>
      <w:r>
        <w:rPr>
          <w:rFonts w:cs="Tahoma"/>
          <w:szCs w:val="24"/>
        </w:rPr>
        <w:t>s</w:t>
      </w:r>
      <w:r w:rsidRPr="0094144D">
        <w:rPr>
          <w:rFonts w:cs="Tahoma"/>
          <w:szCs w:val="24"/>
        </w:rPr>
        <w:t xml:space="preserve"> a copy of the School Level Transition Team Information Form. </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3.</w:t>
      </w:r>
      <w:r w:rsidRPr="0094144D">
        <w:rPr>
          <w:rFonts w:cs="Tahoma"/>
          <w:szCs w:val="24"/>
        </w:rPr>
        <w:tab/>
        <w:t>The meeting beg</w:t>
      </w:r>
      <w:r>
        <w:rPr>
          <w:rFonts w:cs="Tahoma"/>
          <w:szCs w:val="24"/>
        </w:rPr>
        <w:t>i</w:t>
      </w:r>
      <w:r w:rsidRPr="0094144D">
        <w:rPr>
          <w:rFonts w:cs="Tahoma"/>
          <w:szCs w:val="24"/>
        </w:rPr>
        <w:t>n</w:t>
      </w:r>
      <w:r>
        <w:rPr>
          <w:rFonts w:cs="Tahoma"/>
          <w:szCs w:val="24"/>
        </w:rPr>
        <w:t>s</w:t>
      </w:r>
      <w:r w:rsidRPr="0094144D">
        <w:rPr>
          <w:rFonts w:cs="Tahoma"/>
          <w:szCs w:val="24"/>
        </w:rPr>
        <w:t xml:space="preserve"> with introductions.</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4.</w:t>
      </w:r>
      <w:r w:rsidRPr="0094144D">
        <w:rPr>
          <w:rFonts w:cs="Tahoma"/>
          <w:szCs w:val="24"/>
        </w:rPr>
        <w:tab/>
        <w:t>Following introductions, the student and/or teacher state</w:t>
      </w:r>
      <w:r>
        <w:rPr>
          <w:rFonts w:cs="Tahoma"/>
          <w:szCs w:val="24"/>
        </w:rPr>
        <w:t>s</w:t>
      </w:r>
      <w:r w:rsidRPr="0094144D">
        <w:rPr>
          <w:rFonts w:cs="Tahoma"/>
          <w:szCs w:val="24"/>
        </w:rPr>
        <w:t xml:space="preserve"> the purpose of the meeting.</w:t>
      </w:r>
    </w:p>
    <w:p w:rsidR="009B320E" w:rsidRPr="0094144D" w:rsidRDefault="009B320E" w:rsidP="000F7BE1">
      <w:pPr>
        <w:rPr>
          <w:rFonts w:cs="Tahoma"/>
          <w:szCs w:val="24"/>
        </w:rPr>
      </w:pPr>
    </w:p>
    <w:p w:rsidR="000F7BE1" w:rsidRPr="0094144D" w:rsidRDefault="000F7BE1" w:rsidP="000F7BE1">
      <w:pPr>
        <w:rPr>
          <w:rFonts w:cs="Tahoma"/>
          <w:szCs w:val="24"/>
        </w:rPr>
      </w:pPr>
      <w:r w:rsidRPr="0094144D">
        <w:rPr>
          <w:rFonts w:cs="Tahoma"/>
          <w:szCs w:val="24"/>
        </w:rPr>
        <w:t>5.</w:t>
      </w:r>
      <w:r w:rsidRPr="0094144D">
        <w:rPr>
          <w:rFonts w:cs="Tahoma"/>
          <w:szCs w:val="24"/>
        </w:rPr>
        <w:tab/>
        <w:t xml:space="preserve">Post-school outcome goals for each of the three domains (employment, education/training, independent living skills) </w:t>
      </w:r>
      <w:r>
        <w:rPr>
          <w:rFonts w:cs="Tahoma"/>
          <w:szCs w:val="24"/>
        </w:rPr>
        <w:t>will be</w:t>
      </w:r>
      <w:r w:rsidRPr="0094144D">
        <w:rPr>
          <w:rFonts w:cs="Tahoma"/>
          <w:szCs w:val="24"/>
        </w:rPr>
        <w:t xml:space="preserve"> indicated by the student and/or teacher.</w:t>
      </w:r>
    </w:p>
    <w:p w:rsidR="000F7BE1" w:rsidRDefault="000F7BE1" w:rsidP="000F7BE1">
      <w:pPr>
        <w:rPr>
          <w:rFonts w:cs="Tahoma"/>
          <w:szCs w:val="24"/>
        </w:rPr>
      </w:pPr>
      <w:r w:rsidRPr="0094144D">
        <w:rPr>
          <w:rFonts w:cs="Tahoma"/>
          <w:szCs w:val="24"/>
        </w:rPr>
        <w:t>6.</w:t>
      </w:r>
      <w:r w:rsidRPr="0094144D">
        <w:rPr>
          <w:rFonts w:cs="Tahoma"/>
          <w:szCs w:val="24"/>
        </w:rPr>
        <w:tab/>
        <w:t xml:space="preserve">These goals </w:t>
      </w:r>
      <w:r>
        <w:rPr>
          <w:rFonts w:cs="Tahoma"/>
          <w:szCs w:val="24"/>
        </w:rPr>
        <w:t>will be</w:t>
      </w:r>
      <w:r w:rsidRPr="0094144D">
        <w:rPr>
          <w:rFonts w:cs="Tahoma"/>
          <w:szCs w:val="24"/>
        </w:rPr>
        <w:t xml:space="preserve"> stated one at a time followed by an update on the student’s progress in each area. The focus question is “How are we going to get from where we are now to where we need to be by graduation?”</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7.</w:t>
      </w:r>
      <w:r w:rsidRPr="0094144D">
        <w:rPr>
          <w:rFonts w:cs="Tahoma"/>
          <w:szCs w:val="24"/>
        </w:rPr>
        <w:tab/>
        <w:t xml:space="preserve">During this discussion, team members provide suggestions for transition activities related to the student’s future goals. </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8.</w:t>
      </w:r>
      <w:r w:rsidRPr="0094144D">
        <w:rPr>
          <w:rFonts w:cs="Tahoma"/>
          <w:szCs w:val="24"/>
        </w:rPr>
        <w:tab/>
        <w:t>Team members provide information regarding their role in these activities.</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9.</w:t>
      </w:r>
      <w:r w:rsidRPr="0094144D">
        <w:rPr>
          <w:rFonts w:cs="Tahoma"/>
          <w:szCs w:val="24"/>
        </w:rPr>
        <w:tab/>
        <w:t xml:space="preserve">At the conclusion of the meeting, the student and/or teacher </w:t>
      </w:r>
      <w:r>
        <w:rPr>
          <w:rFonts w:cs="Tahoma"/>
          <w:szCs w:val="24"/>
        </w:rPr>
        <w:t xml:space="preserve">will </w:t>
      </w:r>
      <w:r w:rsidRPr="0094144D">
        <w:rPr>
          <w:rFonts w:cs="Tahoma"/>
          <w:szCs w:val="24"/>
        </w:rPr>
        <w:t xml:space="preserve">summarize the discussion; clarified recommendations, assignments of responsibility, and timelines. </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10.</w:t>
      </w:r>
      <w:r w:rsidRPr="0094144D">
        <w:rPr>
          <w:rFonts w:cs="Tahoma"/>
          <w:szCs w:val="24"/>
        </w:rPr>
        <w:tab/>
        <w:t xml:space="preserve">The process for follow-up </w:t>
      </w:r>
      <w:r>
        <w:rPr>
          <w:rFonts w:cs="Tahoma"/>
          <w:szCs w:val="24"/>
        </w:rPr>
        <w:t>will</w:t>
      </w:r>
      <w:r w:rsidRPr="0094144D">
        <w:rPr>
          <w:rFonts w:cs="Tahoma"/>
          <w:szCs w:val="24"/>
        </w:rPr>
        <w:t xml:space="preserve"> addressed.</w:t>
      </w:r>
    </w:p>
    <w:p w:rsidR="009B320E" w:rsidRPr="0094144D" w:rsidRDefault="009B320E" w:rsidP="000F7BE1">
      <w:pPr>
        <w:rPr>
          <w:rFonts w:cs="Tahoma"/>
          <w:szCs w:val="24"/>
        </w:rPr>
      </w:pPr>
    </w:p>
    <w:p w:rsidR="000F7BE1" w:rsidRPr="0094144D" w:rsidRDefault="000F7BE1" w:rsidP="000F7BE1">
      <w:pPr>
        <w:rPr>
          <w:rFonts w:cs="Tahoma"/>
          <w:szCs w:val="24"/>
        </w:rPr>
      </w:pPr>
      <w:r w:rsidRPr="0094144D">
        <w:rPr>
          <w:rFonts w:cs="Tahoma"/>
          <w:szCs w:val="24"/>
        </w:rPr>
        <w:t>11.</w:t>
      </w:r>
      <w:r w:rsidRPr="0094144D">
        <w:rPr>
          <w:rFonts w:cs="Tahoma"/>
          <w:szCs w:val="24"/>
        </w:rPr>
        <w:tab/>
        <w:t xml:space="preserve">Prior to the student and his or her parents leaving the transition meeting, all team members </w:t>
      </w:r>
      <w:r>
        <w:rPr>
          <w:rFonts w:cs="Tahoma"/>
          <w:szCs w:val="24"/>
        </w:rPr>
        <w:t xml:space="preserve">will </w:t>
      </w:r>
      <w:r w:rsidRPr="0094144D">
        <w:rPr>
          <w:rFonts w:cs="Tahoma"/>
          <w:szCs w:val="24"/>
        </w:rPr>
        <w:t>sign the Transition Team Signature sheet.</w:t>
      </w:r>
    </w:p>
    <w:p w:rsidR="000F7BE1" w:rsidRDefault="000F7BE1" w:rsidP="000F7BE1">
      <w:pPr>
        <w:rPr>
          <w:rFonts w:cs="Tahoma"/>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7D5756" w:rsidRDefault="007D5756" w:rsidP="000F7BE1">
      <w:pPr>
        <w:rPr>
          <w:rFonts w:cs="Tahoma"/>
          <w:b/>
          <w:szCs w:val="24"/>
        </w:rPr>
      </w:pPr>
    </w:p>
    <w:p w:rsidR="000F7BE1" w:rsidRPr="0094144D" w:rsidRDefault="000F7BE1" w:rsidP="000F7BE1">
      <w:pPr>
        <w:rPr>
          <w:rFonts w:cs="Tahoma"/>
          <w:b/>
          <w:szCs w:val="24"/>
        </w:rPr>
      </w:pPr>
      <w:r w:rsidRPr="0094144D">
        <w:rPr>
          <w:rFonts w:cs="Tahoma"/>
          <w:b/>
          <w:szCs w:val="24"/>
        </w:rPr>
        <w:t>EC Coordinator i</w:t>
      </w:r>
      <w:r w:rsidR="007D5756">
        <w:rPr>
          <w:rFonts w:cs="Tahoma"/>
          <w:b/>
          <w:szCs w:val="24"/>
        </w:rPr>
        <w:t>n Preparation for School Level M</w:t>
      </w:r>
      <w:r w:rsidRPr="0094144D">
        <w:rPr>
          <w:rFonts w:cs="Tahoma"/>
          <w:b/>
          <w:szCs w:val="24"/>
        </w:rPr>
        <w:t>eeting</w:t>
      </w:r>
      <w:r w:rsidR="007D5756">
        <w:rPr>
          <w:rFonts w:cs="Tahoma"/>
          <w:b/>
          <w:szCs w:val="24"/>
        </w:rPr>
        <w:t xml:space="preserve"> Checklist</w:t>
      </w:r>
    </w:p>
    <w:p w:rsidR="000F7BE1" w:rsidRPr="0094144D" w:rsidRDefault="000F7BE1" w:rsidP="000F7BE1">
      <w:pPr>
        <w:rPr>
          <w:rFonts w:cs="Tahoma"/>
          <w:szCs w:val="24"/>
        </w:rPr>
      </w:pPr>
    </w:p>
    <w:p w:rsidR="000F7BE1" w:rsidRPr="009B320E" w:rsidRDefault="009B320E" w:rsidP="009B320E">
      <w:pPr>
        <w:rPr>
          <w:rFonts w:cs="Tahoma"/>
          <w:szCs w:val="24"/>
        </w:rPr>
      </w:pPr>
      <w:r w:rsidRPr="009B320E">
        <w:rPr>
          <w:rFonts w:cs="Tahoma"/>
          <w:szCs w:val="24"/>
        </w:rPr>
        <w:t>1.</w:t>
      </w:r>
      <w:r>
        <w:rPr>
          <w:rFonts w:cs="Tahoma"/>
          <w:szCs w:val="24"/>
        </w:rPr>
        <w:tab/>
      </w:r>
      <w:r w:rsidR="000F7BE1" w:rsidRPr="009B320E">
        <w:rPr>
          <w:rFonts w:cs="Tahoma"/>
          <w:szCs w:val="24"/>
        </w:rPr>
        <w:t xml:space="preserve">Establish meeting times for individual students within the timeframe allotted for the whole meeting. </w:t>
      </w:r>
    </w:p>
    <w:p w:rsidR="009B320E" w:rsidRPr="009B320E" w:rsidRDefault="009B320E" w:rsidP="009B320E"/>
    <w:p w:rsidR="000F7BE1" w:rsidRDefault="000F7BE1" w:rsidP="000F7BE1">
      <w:pPr>
        <w:rPr>
          <w:rFonts w:cs="Tahoma"/>
          <w:szCs w:val="24"/>
        </w:rPr>
      </w:pPr>
      <w:r w:rsidRPr="0094144D">
        <w:rPr>
          <w:rFonts w:cs="Tahoma"/>
          <w:szCs w:val="24"/>
        </w:rPr>
        <w:t>2.</w:t>
      </w:r>
      <w:r w:rsidRPr="0094144D">
        <w:rPr>
          <w:rFonts w:cs="Tahoma"/>
          <w:szCs w:val="24"/>
        </w:rPr>
        <w:tab/>
        <w:t xml:space="preserve">Obtain a location with the high school for the meeting and arranging the environment to make it as welcoming as possible. </w:t>
      </w:r>
    </w:p>
    <w:p w:rsidR="009B320E" w:rsidRPr="0094144D" w:rsidRDefault="009B320E" w:rsidP="000F7BE1">
      <w:pPr>
        <w:rPr>
          <w:rFonts w:cs="Tahoma"/>
          <w:szCs w:val="24"/>
        </w:rPr>
      </w:pPr>
    </w:p>
    <w:p w:rsidR="009B320E" w:rsidRDefault="000F7BE1" w:rsidP="000F7BE1">
      <w:pPr>
        <w:rPr>
          <w:rFonts w:cs="Tahoma"/>
          <w:szCs w:val="24"/>
        </w:rPr>
      </w:pPr>
      <w:r w:rsidRPr="0094144D">
        <w:rPr>
          <w:rFonts w:cs="Tahoma"/>
          <w:szCs w:val="24"/>
        </w:rPr>
        <w:t>3.</w:t>
      </w:r>
      <w:r w:rsidRPr="0094144D">
        <w:rPr>
          <w:rFonts w:cs="Tahoma"/>
          <w:szCs w:val="24"/>
        </w:rPr>
        <w:tab/>
        <w:t>Ensure that parents and students have transportation to the meeting and arrange for daycare if needed to facilitate student and parent to attendance.</w:t>
      </w:r>
    </w:p>
    <w:p w:rsidR="000F7BE1" w:rsidRPr="0094144D" w:rsidRDefault="000F7BE1" w:rsidP="000F7BE1">
      <w:pPr>
        <w:rPr>
          <w:rFonts w:cs="Tahoma"/>
          <w:szCs w:val="24"/>
        </w:rPr>
      </w:pPr>
      <w:r w:rsidRPr="0094144D">
        <w:rPr>
          <w:rFonts w:cs="Tahoma"/>
          <w:szCs w:val="24"/>
        </w:rPr>
        <w:t xml:space="preserve"> </w:t>
      </w:r>
    </w:p>
    <w:p w:rsidR="000F7BE1" w:rsidRDefault="000F7BE1" w:rsidP="000F7BE1">
      <w:pPr>
        <w:rPr>
          <w:rFonts w:cs="Tahoma"/>
          <w:szCs w:val="24"/>
        </w:rPr>
      </w:pPr>
      <w:r w:rsidRPr="0094144D">
        <w:rPr>
          <w:rFonts w:cs="Tahoma"/>
          <w:szCs w:val="24"/>
        </w:rPr>
        <w:t>4.</w:t>
      </w:r>
      <w:r w:rsidRPr="0094144D">
        <w:rPr>
          <w:rFonts w:cs="Tahoma"/>
          <w:szCs w:val="24"/>
        </w:rPr>
        <w:tab/>
        <w:t xml:space="preserve">Introduce team members. </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5.</w:t>
      </w:r>
      <w:r w:rsidRPr="0094144D">
        <w:rPr>
          <w:rFonts w:cs="Tahoma"/>
          <w:szCs w:val="24"/>
        </w:rPr>
        <w:tab/>
        <w:t>Explain the absence of team members from meetings and ma</w:t>
      </w:r>
      <w:r w:rsidR="009B320E">
        <w:rPr>
          <w:rFonts w:cs="Tahoma"/>
          <w:szCs w:val="24"/>
        </w:rPr>
        <w:t>k</w:t>
      </w:r>
      <w:r w:rsidRPr="0094144D">
        <w:rPr>
          <w:rFonts w:cs="Tahoma"/>
          <w:szCs w:val="24"/>
        </w:rPr>
        <w:t xml:space="preserve">e arrangements for absent team members to receive information from the meeting. </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6.</w:t>
      </w:r>
      <w:r w:rsidRPr="0094144D">
        <w:rPr>
          <w:rFonts w:cs="Tahoma"/>
          <w:szCs w:val="24"/>
        </w:rPr>
        <w:tab/>
        <w:t>Assist the student in leading his or her meeting and provide the student with support during discussions.</w:t>
      </w:r>
    </w:p>
    <w:p w:rsidR="009B320E" w:rsidRPr="0094144D" w:rsidRDefault="009B320E" w:rsidP="000F7BE1">
      <w:pPr>
        <w:rPr>
          <w:rFonts w:cs="Tahoma"/>
          <w:szCs w:val="24"/>
        </w:rPr>
      </w:pPr>
    </w:p>
    <w:p w:rsidR="000F7BE1" w:rsidRDefault="000F7BE1" w:rsidP="000F7BE1">
      <w:pPr>
        <w:rPr>
          <w:rFonts w:cs="Tahoma"/>
          <w:szCs w:val="24"/>
        </w:rPr>
      </w:pPr>
      <w:r w:rsidRPr="0094144D">
        <w:rPr>
          <w:rFonts w:cs="Tahoma"/>
          <w:szCs w:val="24"/>
        </w:rPr>
        <w:t>7.</w:t>
      </w:r>
      <w:r w:rsidRPr="0094144D">
        <w:rPr>
          <w:rFonts w:cs="Tahoma"/>
          <w:szCs w:val="24"/>
        </w:rPr>
        <w:tab/>
        <w:t xml:space="preserve">Appoint a team member to serve as recorder for the meetings </w:t>
      </w:r>
    </w:p>
    <w:p w:rsidR="009B320E" w:rsidRPr="0094144D" w:rsidRDefault="009B320E" w:rsidP="000F7BE1">
      <w:pPr>
        <w:rPr>
          <w:rFonts w:cs="Tahoma"/>
          <w:szCs w:val="24"/>
        </w:rPr>
      </w:pPr>
    </w:p>
    <w:p w:rsidR="000F7BE1" w:rsidRPr="0094144D" w:rsidRDefault="000F7BE1" w:rsidP="000F7BE1">
      <w:pPr>
        <w:rPr>
          <w:rFonts w:cs="Tahoma"/>
          <w:szCs w:val="24"/>
        </w:rPr>
      </w:pPr>
      <w:r w:rsidRPr="0094144D">
        <w:rPr>
          <w:rFonts w:cs="Tahoma"/>
          <w:szCs w:val="24"/>
        </w:rPr>
        <w:t>8.</w:t>
      </w:r>
      <w:r w:rsidRPr="0094144D">
        <w:rPr>
          <w:rFonts w:cs="Tahoma"/>
          <w:szCs w:val="24"/>
        </w:rPr>
        <w:tab/>
        <w:t xml:space="preserve">Provide copies of meeting minutes to all team members who were assigned specific tasks. </w:t>
      </w:r>
    </w:p>
    <w:p w:rsidR="000F7BE1" w:rsidRPr="0094144D" w:rsidRDefault="000F7BE1" w:rsidP="000F7BE1">
      <w:pPr>
        <w:rPr>
          <w:rFonts w:cs="Tahoma"/>
          <w:szCs w:val="24"/>
        </w:rPr>
      </w:pPr>
    </w:p>
    <w:p w:rsidR="000F7BE1" w:rsidRPr="0094144D" w:rsidRDefault="000F7BE1" w:rsidP="000F7BE1">
      <w:pPr>
        <w:rPr>
          <w:rFonts w:cs="Tahoma"/>
          <w:szCs w:val="24"/>
        </w:rPr>
      </w:pPr>
    </w:p>
    <w:p w:rsidR="000F7BE1" w:rsidRPr="0094144D" w:rsidRDefault="000F7BE1" w:rsidP="000F7BE1">
      <w:pPr>
        <w:rPr>
          <w:rFonts w:cs="Tahoma"/>
          <w:szCs w:val="24"/>
        </w:rPr>
      </w:pPr>
    </w:p>
    <w:p w:rsidR="000F7BE1" w:rsidRPr="0094144D" w:rsidRDefault="000F7BE1" w:rsidP="000F7BE1">
      <w:pPr>
        <w:rPr>
          <w:rFonts w:cs="Tahoma"/>
        </w:rPr>
      </w:pPr>
    </w:p>
    <w:p w:rsidR="000F7BE1" w:rsidRDefault="000F7BE1" w:rsidP="0094144D">
      <w:pPr>
        <w:rPr>
          <w:rFonts w:cs="Tahoma"/>
          <w:b/>
          <w:szCs w:val="24"/>
        </w:rPr>
      </w:pPr>
    </w:p>
    <w:sectPr w:rsidR="000F7BE1" w:rsidSect="004E70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6230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E61DF"/>
    <w:multiLevelType w:val="hybridMultilevel"/>
    <w:tmpl w:val="B6FEC3E0"/>
    <w:lvl w:ilvl="0" w:tplc="BB4C0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80E99"/>
    <w:multiLevelType w:val="hybridMultilevel"/>
    <w:tmpl w:val="D2661D08"/>
    <w:lvl w:ilvl="0" w:tplc="AF107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61AD7"/>
    <w:multiLevelType w:val="hybridMultilevel"/>
    <w:tmpl w:val="BCF45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E261F0"/>
    <w:multiLevelType w:val="hybridMultilevel"/>
    <w:tmpl w:val="AE00B778"/>
    <w:lvl w:ilvl="0" w:tplc="C69AB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C2815"/>
    <w:multiLevelType w:val="hybridMultilevel"/>
    <w:tmpl w:val="F4F4C76C"/>
    <w:lvl w:ilvl="0" w:tplc="E16214F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F0B76"/>
    <w:multiLevelType w:val="hybridMultilevel"/>
    <w:tmpl w:val="E50235B4"/>
    <w:lvl w:ilvl="0" w:tplc="834A4D0A">
      <w:start w:val="1"/>
      <w:numFmt w:val="bullet"/>
      <w:lvlText w:val="•"/>
      <w:lvlJc w:val="left"/>
      <w:pPr>
        <w:tabs>
          <w:tab w:val="num" w:pos="720"/>
        </w:tabs>
        <w:ind w:left="720" w:hanging="360"/>
      </w:pPr>
      <w:rPr>
        <w:rFonts w:ascii="Arial" w:hAnsi="Arial" w:hint="default"/>
      </w:rPr>
    </w:lvl>
    <w:lvl w:ilvl="1" w:tplc="D5768B98" w:tentative="1">
      <w:start w:val="1"/>
      <w:numFmt w:val="bullet"/>
      <w:lvlText w:val="•"/>
      <w:lvlJc w:val="left"/>
      <w:pPr>
        <w:tabs>
          <w:tab w:val="num" w:pos="1440"/>
        </w:tabs>
        <w:ind w:left="1440" w:hanging="360"/>
      </w:pPr>
      <w:rPr>
        <w:rFonts w:ascii="Arial" w:hAnsi="Arial" w:hint="default"/>
      </w:rPr>
    </w:lvl>
    <w:lvl w:ilvl="2" w:tplc="CBEEF5FE" w:tentative="1">
      <w:start w:val="1"/>
      <w:numFmt w:val="bullet"/>
      <w:lvlText w:val="•"/>
      <w:lvlJc w:val="left"/>
      <w:pPr>
        <w:tabs>
          <w:tab w:val="num" w:pos="2160"/>
        </w:tabs>
        <w:ind w:left="2160" w:hanging="360"/>
      </w:pPr>
      <w:rPr>
        <w:rFonts w:ascii="Arial" w:hAnsi="Arial" w:hint="default"/>
      </w:rPr>
    </w:lvl>
    <w:lvl w:ilvl="3" w:tplc="A948A666" w:tentative="1">
      <w:start w:val="1"/>
      <w:numFmt w:val="bullet"/>
      <w:lvlText w:val="•"/>
      <w:lvlJc w:val="left"/>
      <w:pPr>
        <w:tabs>
          <w:tab w:val="num" w:pos="2880"/>
        </w:tabs>
        <w:ind w:left="2880" w:hanging="360"/>
      </w:pPr>
      <w:rPr>
        <w:rFonts w:ascii="Arial" w:hAnsi="Arial" w:hint="default"/>
      </w:rPr>
    </w:lvl>
    <w:lvl w:ilvl="4" w:tplc="2B166634" w:tentative="1">
      <w:start w:val="1"/>
      <w:numFmt w:val="bullet"/>
      <w:lvlText w:val="•"/>
      <w:lvlJc w:val="left"/>
      <w:pPr>
        <w:tabs>
          <w:tab w:val="num" w:pos="3600"/>
        </w:tabs>
        <w:ind w:left="3600" w:hanging="360"/>
      </w:pPr>
      <w:rPr>
        <w:rFonts w:ascii="Arial" w:hAnsi="Arial" w:hint="default"/>
      </w:rPr>
    </w:lvl>
    <w:lvl w:ilvl="5" w:tplc="4BB6E8A8" w:tentative="1">
      <w:start w:val="1"/>
      <w:numFmt w:val="bullet"/>
      <w:lvlText w:val="•"/>
      <w:lvlJc w:val="left"/>
      <w:pPr>
        <w:tabs>
          <w:tab w:val="num" w:pos="4320"/>
        </w:tabs>
        <w:ind w:left="4320" w:hanging="360"/>
      </w:pPr>
      <w:rPr>
        <w:rFonts w:ascii="Arial" w:hAnsi="Arial" w:hint="default"/>
      </w:rPr>
    </w:lvl>
    <w:lvl w:ilvl="6" w:tplc="0D56E6AA" w:tentative="1">
      <w:start w:val="1"/>
      <w:numFmt w:val="bullet"/>
      <w:lvlText w:val="•"/>
      <w:lvlJc w:val="left"/>
      <w:pPr>
        <w:tabs>
          <w:tab w:val="num" w:pos="5040"/>
        </w:tabs>
        <w:ind w:left="5040" w:hanging="360"/>
      </w:pPr>
      <w:rPr>
        <w:rFonts w:ascii="Arial" w:hAnsi="Arial" w:hint="default"/>
      </w:rPr>
    </w:lvl>
    <w:lvl w:ilvl="7" w:tplc="9F40E55C" w:tentative="1">
      <w:start w:val="1"/>
      <w:numFmt w:val="bullet"/>
      <w:lvlText w:val="•"/>
      <w:lvlJc w:val="left"/>
      <w:pPr>
        <w:tabs>
          <w:tab w:val="num" w:pos="5760"/>
        </w:tabs>
        <w:ind w:left="5760" w:hanging="360"/>
      </w:pPr>
      <w:rPr>
        <w:rFonts w:ascii="Arial" w:hAnsi="Arial" w:hint="default"/>
      </w:rPr>
    </w:lvl>
    <w:lvl w:ilvl="8" w:tplc="827E88A2" w:tentative="1">
      <w:start w:val="1"/>
      <w:numFmt w:val="bullet"/>
      <w:lvlText w:val="•"/>
      <w:lvlJc w:val="left"/>
      <w:pPr>
        <w:tabs>
          <w:tab w:val="num" w:pos="6480"/>
        </w:tabs>
        <w:ind w:left="6480" w:hanging="360"/>
      </w:pPr>
      <w:rPr>
        <w:rFonts w:ascii="Arial" w:hAnsi="Arial" w:hint="default"/>
      </w:rPr>
    </w:lvl>
  </w:abstractNum>
  <w:abstractNum w:abstractNumId="7">
    <w:nsid w:val="582C4735"/>
    <w:multiLevelType w:val="hybridMultilevel"/>
    <w:tmpl w:val="66148670"/>
    <w:lvl w:ilvl="0" w:tplc="E1621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E001C"/>
    <w:multiLevelType w:val="hybridMultilevel"/>
    <w:tmpl w:val="10308316"/>
    <w:lvl w:ilvl="0" w:tplc="55DE98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67A07"/>
    <w:multiLevelType w:val="hybridMultilevel"/>
    <w:tmpl w:val="F4F4C76C"/>
    <w:lvl w:ilvl="0" w:tplc="E16214F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F3243"/>
    <w:multiLevelType w:val="hybridMultilevel"/>
    <w:tmpl w:val="D3C267CC"/>
    <w:lvl w:ilvl="0" w:tplc="481A89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940C9"/>
    <w:multiLevelType w:val="hybridMultilevel"/>
    <w:tmpl w:val="300C8958"/>
    <w:lvl w:ilvl="0" w:tplc="5E28B2B8">
      <w:start w:val="1"/>
      <w:numFmt w:val="bullet"/>
      <w:lvlText w:val="•"/>
      <w:lvlJc w:val="left"/>
      <w:pPr>
        <w:tabs>
          <w:tab w:val="num" w:pos="720"/>
        </w:tabs>
        <w:ind w:left="720" w:hanging="360"/>
      </w:pPr>
      <w:rPr>
        <w:rFonts w:ascii="Arial" w:hAnsi="Arial" w:hint="default"/>
      </w:rPr>
    </w:lvl>
    <w:lvl w:ilvl="1" w:tplc="ED86BAB6" w:tentative="1">
      <w:start w:val="1"/>
      <w:numFmt w:val="bullet"/>
      <w:lvlText w:val="•"/>
      <w:lvlJc w:val="left"/>
      <w:pPr>
        <w:tabs>
          <w:tab w:val="num" w:pos="1440"/>
        </w:tabs>
        <w:ind w:left="1440" w:hanging="360"/>
      </w:pPr>
      <w:rPr>
        <w:rFonts w:ascii="Arial" w:hAnsi="Arial" w:hint="default"/>
      </w:rPr>
    </w:lvl>
    <w:lvl w:ilvl="2" w:tplc="4AE22DBC" w:tentative="1">
      <w:start w:val="1"/>
      <w:numFmt w:val="bullet"/>
      <w:lvlText w:val="•"/>
      <w:lvlJc w:val="left"/>
      <w:pPr>
        <w:tabs>
          <w:tab w:val="num" w:pos="2160"/>
        </w:tabs>
        <w:ind w:left="2160" w:hanging="360"/>
      </w:pPr>
      <w:rPr>
        <w:rFonts w:ascii="Arial" w:hAnsi="Arial" w:hint="default"/>
      </w:rPr>
    </w:lvl>
    <w:lvl w:ilvl="3" w:tplc="E28489D4" w:tentative="1">
      <w:start w:val="1"/>
      <w:numFmt w:val="bullet"/>
      <w:lvlText w:val="•"/>
      <w:lvlJc w:val="left"/>
      <w:pPr>
        <w:tabs>
          <w:tab w:val="num" w:pos="2880"/>
        </w:tabs>
        <w:ind w:left="2880" w:hanging="360"/>
      </w:pPr>
      <w:rPr>
        <w:rFonts w:ascii="Arial" w:hAnsi="Arial" w:hint="default"/>
      </w:rPr>
    </w:lvl>
    <w:lvl w:ilvl="4" w:tplc="1F9E59E0" w:tentative="1">
      <w:start w:val="1"/>
      <w:numFmt w:val="bullet"/>
      <w:lvlText w:val="•"/>
      <w:lvlJc w:val="left"/>
      <w:pPr>
        <w:tabs>
          <w:tab w:val="num" w:pos="3600"/>
        </w:tabs>
        <w:ind w:left="3600" w:hanging="360"/>
      </w:pPr>
      <w:rPr>
        <w:rFonts w:ascii="Arial" w:hAnsi="Arial" w:hint="default"/>
      </w:rPr>
    </w:lvl>
    <w:lvl w:ilvl="5" w:tplc="60C8396A" w:tentative="1">
      <w:start w:val="1"/>
      <w:numFmt w:val="bullet"/>
      <w:lvlText w:val="•"/>
      <w:lvlJc w:val="left"/>
      <w:pPr>
        <w:tabs>
          <w:tab w:val="num" w:pos="4320"/>
        </w:tabs>
        <w:ind w:left="4320" w:hanging="360"/>
      </w:pPr>
      <w:rPr>
        <w:rFonts w:ascii="Arial" w:hAnsi="Arial" w:hint="default"/>
      </w:rPr>
    </w:lvl>
    <w:lvl w:ilvl="6" w:tplc="1C565B02" w:tentative="1">
      <w:start w:val="1"/>
      <w:numFmt w:val="bullet"/>
      <w:lvlText w:val="•"/>
      <w:lvlJc w:val="left"/>
      <w:pPr>
        <w:tabs>
          <w:tab w:val="num" w:pos="5040"/>
        </w:tabs>
        <w:ind w:left="5040" w:hanging="360"/>
      </w:pPr>
      <w:rPr>
        <w:rFonts w:ascii="Arial" w:hAnsi="Arial" w:hint="default"/>
      </w:rPr>
    </w:lvl>
    <w:lvl w:ilvl="7" w:tplc="CCF2F3D4" w:tentative="1">
      <w:start w:val="1"/>
      <w:numFmt w:val="bullet"/>
      <w:lvlText w:val="•"/>
      <w:lvlJc w:val="left"/>
      <w:pPr>
        <w:tabs>
          <w:tab w:val="num" w:pos="5760"/>
        </w:tabs>
        <w:ind w:left="5760" w:hanging="360"/>
      </w:pPr>
      <w:rPr>
        <w:rFonts w:ascii="Arial" w:hAnsi="Arial" w:hint="default"/>
      </w:rPr>
    </w:lvl>
    <w:lvl w:ilvl="8" w:tplc="9A06487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9"/>
  </w:num>
  <w:num w:numId="4">
    <w:abstractNumId w:val="3"/>
  </w:num>
  <w:num w:numId="5">
    <w:abstractNumId w:val="7"/>
  </w:num>
  <w:num w:numId="6">
    <w:abstractNumId w:val="0"/>
  </w:num>
  <w:num w:numId="7">
    <w:abstractNumId w:val="4"/>
  </w:num>
  <w:num w:numId="8">
    <w:abstractNumId w:val="8"/>
  </w:num>
  <w:num w:numId="9">
    <w:abstractNumId w:val="1"/>
  </w:num>
  <w:num w:numId="10">
    <w:abstractNumId w:val="2"/>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44D"/>
    <w:rsid w:val="000D7F6D"/>
    <w:rsid w:val="000F7BE1"/>
    <w:rsid w:val="00123BC0"/>
    <w:rsid w:val="0023068B"/>
    <w:rsid w:val="002575AA"/>
    <w:rsid w:val="00293021"/>
    <w:rsid w:val="00470BCC"/>
    <w:rsid w:val="004E70F1"/>
    <w:rsid w:val="005079E7"/>
    <w:rsid w:val="00597035"/>
    <w:rsid w:val="005B32CF"/>
    <w:rsid w:val="005B3638"/>
    <w:rsid w:val="005B54A0"/>
    <w:rsid w:val="005E7575"/>
    <w:rsid w:val="00611D73"/>
    <w:rsid w:val="00653342"/>
    <w:rsid w:val="006A0073"/>
    <w:rsid w:val="00741626"/>
    <w:rsid w:val="0075785E"/>
    <w:rsid w:val="007828AD"/>
    <w:rsid w:val="007D5756"/>
    <w:rsid w:val="00822801"/>
    <w:rsid w:val="00875E93"/>
    <w:rsid w:val="008F713E"/>
    <w:rsid w:val="009234FC"/>
    <w:rsid w:val="0094144D"/>
    <w:rsid w:val="009654AD"/>
    <w:rsid w:val="009B320E"/>
    <w:rsid w:val="00AF09E1"/>
    <w:rsid w:val="00B500E7"/>
    <w:rsid w:val="00BA432E"/>
    <w:rsid w:val="00BD0EFB"/>
    <w:rsid w:val="00BE1BF4"/>
    <w:rsid w:val="00C82DE9"/>
    <w:rsid w:val="00C85592"/>
    <w:rsid w:val="00CD6EE4"/>
    <w:rsid w:val="00D43443"/>
    <w:rsid w:val="00E56B8B"/>
    <w:rsid w:val="00E62CC5"/>
    <w:rsid w:val="00F2216B"/>
    <w:rsid w:val="00FE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4D"/>
    <w:pPr>
      <w:spacing w:line="480" w:lineRule="auto"/>
      <w:ind w:left="720"/>
      <w:contextualSpacing/>
    </w:pPr>
    <w:rPr>
      <w:rFonts w:asciiTheme="minorHAnsi" w:hAnsiTheme="minorHAnsi"/>
      <w:sz w:val="22"/>
    </w:rPr>
  </w:style>
  <w:style w:type="table" w:styleId="TableGrid">
    <w:name w:val="Table Grid"/>
    <w:basedOn w:val="TableNormal"/>
    <w:uiPriority w:val="59"/>
    <w:rsid w:val="00C82D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653342"/>
    <w:pPr>
      <w:numPr>
        <w:numId w:val="6"/>
      </w:numPr>
      <w:contextualSpacing/>
    </w:pPr>
  </w:style>
  <w:style w:type="paragraph" w:styleId="BalloonText">
    <w:name w:val="Balloon Text"/>
    <w:basedOn w:val="Normal"/>
    <w:link w:val="BalloonTextChar"/>
    <w:uiPriority w:val="99"/>
    <w:semiHidden/>
    <w:unhideWhenUsed/>
    <w:rsid w:val="00597035"/>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597035"/>
    <w:rPr>
      <w:rFonts w:cs="Tahoma"/>
      <w:sz w:val="16"/>
      <w:szCs w:val="16"/>
    </w:rPr>
  </w:style>
</w:styles>
</file>

<file path=word/webSettings.xml><?xml version="1.0" encoding="utf-8"?>
<w:webSettings xmlns:r="http://schemas.openxmlformats.org/officeDocument/2006/relationships" xmlns:w="http://schemas.openxmlformats.org/wordprocessingml/2006/main">
  <w:divs>
    <w:div w:id="895311915">
      <w:bodyDiv w:val="1"/>
      <w:marLeft w:val="0"/>
      <w:marRight w:val="0"/>
      <w:marTop w:val="0"/>
      <w:marBottom w:val="0"/>
      <w:divBdr>
        <w:top w:val="none" w:sz="0" w:space="0" w:color="auto"/>
        <w:left w:val="none" w:sz="0" w:space="0" w:color="auto"/>
        <w:bottom w:val="none" w:sz="0" w:space="0" w:color="auto"/>
        <w:right w:val="none" w:sz="0" w:space="0" w:color="auto"/>
      </w:divBdr>
      <w:divsChild>
        <w:div w:id="1656451988">
          <w:marLeft w:val="547"/>
          <w:marRight w:val="0"/>
          <w:marTop w:val="134"/>
          <w:marBottom w:val="0"/>
          <w:divBdr>
            <w:top w:val="none" w:sz="0" w:space="0" w:color="auto"/>
            <w:left w:val="none" w:sz="0" w:space="0" w:color="auto"/>
            <w:bottom w:val="none" w:sz="0" w:space="0" w:color="auto"/>
            <w:right w:val="none" w:sz="0" w:space="0" w:color="auto"/>
          </w:divBdr>
        </w:div>
        <w:div w:id="788015809">
          <w:marLeft w:val="547"/>
          <w:marRight w:val="0"/>
          <w:marTop w:val="134"/>
          <w:marBottom w:val="0"/>
          <w:divBdr>
            <w:top w:val="none" w:sz="0" w:space="0" w:color="auto"/>
            <w:left w:val="none" w:sz="0" w:space="0" w:color="auto"/>
            <w:bottom w:val="none" w:sz="0" w:space="0" w:color="auto"/>
            <w:right w:val="none" w:sz="0" w:space="0" w:color="auto"/>
          </w:divBdr>
        </w:div>
        <w:div w:id="927080425">
          <w:marLeft w:val="547"/>
          <w:marRight w:val="0"/>
          <w:marTop w:val="134"/>
          <w:marBottom w:val="0"/>
          <w:divBdr>
            <w:top w:val="none" w:sz="0" w:space="0" w:color="auto"/>
            <w:left w:val="none" w:sz="0" w:space="0" w:color="auto"/>
            <w:bottom w:val="none" w:sz="0" w:space="0" w:color="auto"/>
            <w:right w:val="none" w:sz="0" w:space="0" w:color="auto"/>
          </w:divBdr>
        </w:div>
      </w:divsChild>
    </w:div>
    <w:div w:id="1335644522">
      <w:bodyDiv w:val="1"/>
      <w:marLeft w:val="0"/>
      <w:marRight w:val="0"/>
      <w:marTop w:val="0"/>
      <w:marBottom w:val="0"/>
      <w:divBdr>
        <w:top w:val="none" w:sz="0" w:space="0" w:color="auto"/>
        <w:left w:val="none" w:sz="0" w:space="0" w:color="auto"/>
        <w:bottom w:val="none" w:sz="0" w:space="0" w:color="auto"/>
        <w:right w:val="none" w:sz="0" w:space="0" w:color="auto"/>
      </w:divBdr>
      <w:divsChild>
        <w:div w:id="650716456">
          <w:marLeft w:val="547"/>
          <w:marRight w:val="0"/>
          <w:marTop w:val="125"/>
          <w:marBottom w:val="0"/>
          <w:divBdr>
            <w:top w:val="none" w:sz="0" w:space="0" w:color="auto"/>
            <w:left w:val="none" w:sz="0" w:space="0" w:color="auto"/>
            <w:bottom w:val="none" w:sz="0" w:space="0" w:color="auto"/>
            <w:right w:val="none" w:sz="0" w:space="0" w:color="auto"/>
          </w:divBdr>
        </w:div>
        <w:div w:id="258637645">
          <w:marLeft w:val="547"/>
          <w:marRight w:val="0"/>
          <w:marTop w:val="125"/>
          <w:marBottom w:val="0"/>
          <w:divBdr>
            <w:top w:val="none" w:sz="0" w:space="0" w:color="auto"/>
            <w:left w:val="none" w:sz="0" w:space="0" w:color="auto"/>
            <w:bottom w:val="none" w:sz="0" w:space="0" w:color="auto"/>
            <w:right w:val="none" w:sz="0" w:space="0" w:color="auto"/>
          </w:divBdr>
        </w:div>
        <w:div w:id="1381049599">
          <w:marLeft w:val="547"/>
          <w:marRight w:val="0"/>
          <w:marTop w:val="125"/>
          <w:marBottom w:val="0"/>
          <w:divBdr>
            <w:top w:val="none" w:sz="0" w:space="0" w:color="auto"/>
            <w:left w:val="none" w:sz="0" w:space="0" w:color="auto"/>
            <w:bottom w:val="none" w:sz="0" w:space="0" w:color="auto"/>
            <w:right w:val="none" w:sz="0" w:space="0" w:color="auto"/>
          </w:divBdr>
        </w:div>
        <w:div w:id="1357001139">
          <w:marLeft w:val="547"/>
          <w:marRight w:val="0"/>
          <w:marTop w:val="125"/>
          <w:marBottom w:val="0"/>
          <w:divBdr>
            <w:top w:val="none" w:sz="0" w:space="0" w:color="auto"/>
            <w:left w:val="none" w:sz="0" w:space="0" w:color="auto"/>
            <w:bottom w:val="none" w:sz="0" w:space="0" w:color="auto"/>
            <w:right w:val="none" w:sz="0" w:space="0" w:color="auto"/>
          </w:divBdr>
        </w:div>
        <w:div w:id="1032733211">
          <w:marLeft w:val="547"/>
          <w:marRight w:val="0"/>
          <w:marTop w:val="125"/>
          <w:marBottom w:val="0"/>
          <w:divBdr>
            <w:top w:val="none" w:sz="0" w:space="0" w:color="auto"/>
            <w:left w:val="none" w:sz="0" w:space="0" w:color="auto"/>
            <w:bottom w:val="none" w:sz="0" w:space="0" w:color="auto"/>
            <w:right w:val="none" w:sz="0" w:space="0" w:color="auto"/>
          </w:divBdr>
        </w:div>
        <w:div w:id="716196870">
          <w:marLeft w:val="547"/>
          <w:marRight w:val="0"/>
          <w:marTop w:val="125"/>
          <w:marBottom w:val="0"/>
          <w:divBdr>
            <w:top w:val="none" w:sz="0" w:space="0" w:color="auto"/>
            <w:left w:val="none" w:sz="0" w:space="0" w:color="auto"/>
            <w:bottom w:val="none" w:sz="0" w:space="0" w:color="auto"/>
            <w:right w:val="none" w:sz="0" w:space="0" w:color="auto"/>
          </w:divBdr>
        </w:div>
        <w:div w:id="78461639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tpovenmi</dc:creator>
  <cp:lastModifiedBy>tpovenmi</cp:lastModifiedBy>
  <cp:revision>2</cp:revision>
  <cp:lastPrinted>2011-08-23T17:08:00Z</cp:lastPrinted>
  <dcterms:created xsi:type="dcterms:W3CDTF">2013-09-16T19:47:00Z</dcterms:created>
  <dcterms:modified xsi:type="dcterms:W3CDTF">2013-09-16T19:47:00Z</dcterms:modified>
</cp:coreProperties>
</file>